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99A00D2" w14:textId="77777777" w:rsidR="00640398" w:rsidRDefault="00000000">
      <w:pPr>
        <w:spacing w:line="276" w:lineRule="auto"/>
        <w:ind w:left="5040" w:hanging="78"/>
        <w:rPr>
          <w:rFonts w:ascii="Arial" w:hAnsi="Arial" w:cs="Arial"/>
          <w:lang w:val="lt-LT"/>
        </w:rPr>
      </w:pPr>
      <w:r>
        <w:rPr>
          <w:rFonts w:ascii="Arial" w:hAnsi="Arial" w:cs="Arial"/>
          <w:lang w:val="lt-LT"/>
        </w:rPr>
        <w:t>PATVIRTINTA</w:t>
      </w:r>
    </w:p>
    <w:p w14:paraId="39E5CB1F" w14:textId="5C0491E2" w:rsidR="00640398" w:rsidRDefault="00000000">
      <w:pPr>
        <w:spacing w:line="276" w:lineRule="auto"/>
        <w:ind w:left="5040" w:hanging="78"/>
        <w:rPr>
          <w:rFonts w:ascii="Arial" w:hAnsi="Arial" w:cs="Arial"/>
          <w:lang w:val="lt-LT"/>
        </w:rPr>
      </w:pPr>
      <w:r>
        <w:rPr>
          <w:rFonts w:ascii="Arial" w:hAnsi="Arial" w:cs="Arial"/>
          <w:lang w:val="lt-LT"/>
        </w:rPr>
        <w:t xml:space="preserve">Klaipėdos rajono savivaldybės </w:t>
      </w:r>
      <w:r w:rsidR="00C22414">
        <w:rPr>
          <w:rFonts w:ascii="Arial" w:hAnsi="Arial" w:cs="Arial"/>
          <w:lang w:val="lt-LT"/>
        </w:rPr>
        <w:t>mero</w:t>
      </w:r>
    </w:p>
    <w:p w14:paraId="3998F025" w14:textId="215B5687" w:rsidR="00640398" w:rsidRDefault="00000000">
      <w:pPr>
        <w:spacing w:line="276" w:lineRule="auto"/>
        <w:ind w:left="5040" w:hanging="78"/>
        <w:rPr>
          <w:rFonts w:ascii="Arial" w:hAnsi="Arial" w:cs="Arial"/>
          <w:lang w:val="lt-LT"/>
        </w:rPr>
      </w:pPr>
      <w:r>
        <w:rPr>
          <w:rFonts w:ascii="Arial" w:hAnsi="Arial" w:cs="Arial"/>
          <w:lang w:val="lt-LT"/>
        </w:rPr>
        <w:t xml:space="preserve">2025 m. kovo    d. </w:t>
      </w:r>
      <w:r w:rsidR="00C22414">
        <w:rPr>
          <w:rFonts w:ascii="Arial" w:hAnsi="Arial" w:cs="Arial"/>
          <w:lang w:val="lt-LT"/>
        </w:rPr>
        <w:t>potvarkiu</w:t>
      </w:r>
      <w:r>
        <w:rPr>
          <w:rFonts w:ascii="Arial" w:hAnsi="Arial" w:cs="Arial"/>
          <w:lang w:val="lt-LT"/>
        </w:rPr>
        <w:t xml:space="preserve"> Nr.  </w:t>
      </w:r>
    </w:p>
    <w:p w14:paraId="22587FE3" w14:textId="77777777" w:rsidR="00640398" w:rsidRDefault="00640398">
      <w:pPr>
        <w:spacing w:line="276" w:lineRule="auto"/>
        <w:jc w:val="center"/>
        <w:rPr>
          <w:rFonts w:ascii="Arial" w:hAnsi="Arial" w:cs="Arial"/>
          <w:b/>
          <w:lang w:val="lt-LT"/>
        </w:rPr>
      </w:pPr>
    </w:p>
    <w:p w14:paraId="70FC77EE" w14:textId="77777777" w:rsidR="00640398" w:rsidRDefault="00000000">
      <w:pPr>
        <w:spacing w:line="276" w:lineRule="auto"/>
        <w:jc w:val="center"/>
        <w:rPr>
          <w:rFonts w:ascii="Arial" w:hAnsi="Arial" w:cs="Arial"/>
          <w:b/>
          <w:lang w:val="lt-LT"/>
        </w:rPr>
      </w:pPr>
      <w:r>
        <w:rPr>
          <w:rFonts w:ascii="Arial" w:hAnsi="Arial" w:cs="Arial"/>
          <w:b/>
          <w:lang w:val="lt-LT"/>
        </w:rPr>
        <w:t xml:space="preserve">KLAIPĖDOS RAJONO SAVIVALDYBĖS BIUDŽETINĖS ĮSTAIGOS </w:t>
      </w:r>
    </w:p>
    <w:p w14:paraId="47461C4F" w14:textId="77777777" w:rsidR="00640398" w:rsidRDefault="00000000">
      <w:pPr>
        <w:spacing w:after="240" w:line="276" w:lineRule="auto"/>
        <w:jc w:val="center"/>
        <w:rPr>
          <w:rFonts w:ascii="Arial" w:hAnsi="Arial" w:cs="Arial"/>
          <w:b/>
          <w:lang w:val="lt-LT"/>
        </w:rPr>
      </w:pPr>
      <w:r>
        <w:rPr>
          <w:rFonts w:ascii="Arial" w:hAnsi="Arial" w:cs="Arial"/>
          <w:b/>
          <w:lang w:val="lt-LT"/>
        </w:rPr>
        <w:t>VĖŽAIČIŲ KULTŪROS CENTRO 2024 METŲ VEIKLOS ATASKAITA</w:t>
      </w:r>
    </w:p>
    <w:p w14:paraId="30B54C21" w14:textId="77777777" w:rsidR="00640398" w:rsidRDefault="00000000">
      <w:pPr>
        <w:spacing w:line="276" w:lineRule="auto"/>
        <w:ind w:firstLine="567"/>
        <w:jc w:val="both"/>
        <w:rPr>
          <w:rFonts w:ascii="Arial" w:hAnsi="Arial" w:cs="Arial"/>
          <w:b/>
          <w:lang w:val="lt-LT" w:eastAsia="lt-LT"/>
        </w:rPr>
      </w:pPr>
      <w:r>
        <w:rPr>
          <w:rFonts w:ascii="Arial" w:hAnsi="Arial" w:cs="Arial"/>
          <w:b/>
          <w:lang w:val="lt-LT" w:eastAsia="lt-LT"/>
        </w:rPr>
        <w:t>1. Įstaigos pristatymas:</w:t>
      </w:r>
    </w:p>
    <w:p w14:paraId="60175D4F" w14:textId="77777777" w:rsidR="00640398" w:rsidRDefault="00000000">
      <w:pPr>
        <w:spacing w:line="276" w:lineRule="auto"/>
        <w:ind w:firstLine="567"/>
        <w:jc w:val="both"/>
        <w:rPr>
          <w:rStyle w:val="Hipersaitas"/>
          <w:rFonts w:ascii="Arial" w:hAnsi="Arial" w:cs="Arial"/>
          <w:lang w:val="lt-LT"/>
        </w:rPr>
      </w:pPr>
      <w:r>
        <w:rPr>
          <w:rFonts w:ascii="Arial" w:hAnsi="Arial" w:cs="Arial"/>
          <w:lang w:val="lt-LT"/>
        </w:rPr>
        <w:t xml:space="preserve">1.1. </w:t>
      </w:r>
      <w:r>
        <w:rPr>
          <w:rFonts w:ascii="Arial" w:hAnsi="Arial" w:cs="Arial"/>
          <w:b/>
          <w:lang w:val="lt-LT"/>
        </w:rPr>
        <w:t>Kontaktinė informacija</w:t>
      </w:r>
      <w:r>
        <w:rPr>
          <w:rFonts w:ascii="Arial" w:hAnsi="Arial" w:cs="Arial"/>
          <w:lang w:val="lt-LT"/>
        </w:rPr>
        <w:t xml:space="preserve">: Savivaldybės biudžetinė įstaiga Vėžaičių kultūros centras; kodas 302324922; adresas Liepų g. 3A, </w:t>
      </w:r>
      <w:proofErr w:type="spellStart"/>
      <w:r>
        <w:rPr>
          <w:rFonts w:ascii="Arial" w:hAnsi="Arial" w:cs="Arial"/>
          <w:lang w:val="lt-LT"/>
        </w:rPr>
        <w:t>Vėžaičiai</w:t>
      </w:r>
      <w:proofErr w:type="spellEnd"/>
      <w:r>
        <w:rPr>
          <w:rFonts w:ascii="Arial" w:hAnsi="Arial" w:cs="Arial"/>
          <w:lang w:val="lt-LT"/>
        </w:rPr>
        <w:t xml:space="preserve">; tel. +370 61844107, el. p. </w:t>
      </w:r>
      <w:r>
        <w:fldChar w:fldCharType="begin"/>
      </w:r>
      <w:r>
        <w:instrText xml:space="preserve"> HYPERLINK "mailto:direktore@vezaiciukc.lt" </w:instrText>
      </w:r>
      <w:r>
        <w:fldChar w:fldCharType="separate"/>
      </w:r>
      <w:r>
        <w:rPr>
          <w:rStyle w:val="Hipersaitas"/>
          <w:rFonts w:ascii="Arial" w:hAnsi="Arial" w:cs="Arial"/>
          <w:lang w:val="lt-LT"/>
        </w:rPr>
        <w:t>direktore@vezaiciukc.lt</w:t>
      </w:r>
      <w:r>
        <w:rPr>
          <w:rStyle w:val="Hipersaitas"/>
          <w:rFonts w:ascii="Arial" w:hAnsi="Arial" w:cs="Arial"/>
          <w:lang w:val="lt-LT"/>
        </w:rPr>
        <w:fldChar w:fldCharType="end"/>
      </w:r>
      <w:r>
        <w:rPr>
          <w:rFonts w:ascii="Arial" w:hAnsi="Arial" w:cs="Arial"/>
          <w:lang w:val="lt-LT"/>
        </w:rPr>
        <w:t xml:space="preserve">  </w:t>
      </w:r>
      <w:hyperlink r:id="rId8" w:history="1"/>
      <w:r>
        <w:rPr>
          <w:rFonts w:ascii="Arial" w:hAnsi="Arial" w:cs="Arial"/>
          <w:color w:val="000000"/>
          <w:lang w:val="lt-LT"/>
        </w:rPr>
        <w:t>,</w:t>
      </w:r>
      <w:r>
        <w:rPr>
          <w:rFonts w:ascii="Arial" w:hAnsi="Arial" w:cs="Arial"/>
          <w:lang w:val="lt-LT"/>
        </w:rPr>
        <w:t xml:space="preserve">  svetainė </w:t>
      </w:r>
      <w:hyperlink r:id="rId9" w:history="1">
        <w:r>
          <w:rPr>
            <w:rStyle w:val="Hipersaitas"/>
            <w:rFonts w:ascii="Arial" w:hAnsi="Arial" w:cs="Arial"/>
            <w:lang w:val="lt-LT"/>
          </w:rPr>
          <w:t>www.vezaiciukc.lt</w:t>
        </w:r>
      </w:hyperlink>
    </w:p>
    <w:p w14:paraId="124B2675" w14:textId="77777777" w:rsidR="00640398" w:rsidRDefault="00000000">
      <w:pPr>
        <w:spacing w:line="276" w:lineRule="auto"/>
        <w:ind w:firstLine="567"/>
        <w:jc w:val="both"/>
        <w:rPr>
          <w:rFonts w:ascii="Arial" w:hAnsi="Arial" w:cs="Arial"/>
          <w:lang w:val="lt-LT" w:eastAsia="lt-LT"/>
        </w:rPr>
      </w:pPr>
      <w:r>
        <w:rPr>
          <w:rFonts w:ascii="Arial" w:hAnsi="Arial" w:cs="Arial"/>
          <w:lang w:val="lt-LT" w:eastAsia="lt-LT"/>
        </w:rPr>
        <w:t xml:space="preserve">1.2. </w:t>
      </w:r>
      <w:r>
        <w:rPr>
          <w:rFonts w:ascii="Arial" w:hAnsi="Arial" w:cs="Arial"/>
          <w:b/>
          <w:lang w:val="lt-LT" w:eastAsia="lt-LT"/>
        </w:rPr>
        <w:t>Įstaigos vadovas. Vadovo žodis</w:t>
      </w:r>
      <w:r>
        <w:rPr>
          <w:rFonts w:ascii="Arial" w:hAnsi="Arial" w:cs="Arial"/>
          <w:lang w:val="lt-LT" w:eastAsia="lt-LT"/>
        </w:rPr>
        <w:t xml:space="preserve">:  </w:t>
      </w:r>
    </w:p>
    <w:p w14:paraId="53C58DC4" w14:textId="77777777" w:rsidR="00640398" w:rsidRDefault="00000000">
      <w:pPr>
        <w:spacing w:line="276" w:lineRule="auto"/>
        <w:ind w:firstLine="567"/>
        <w:jc w:val="both"/>
        <w:rPr>
          <w:rFonts w:ascii="Arial" w:hAnsi="Arial" w:cs="Arial"/>
          <w:lang w:val="lt-LT"/>
        </w:rPr>
      </w:pPr>
      <w:r>
        <w:rPr>
          <w:rFonts w:ascii="Arial" w:hAnsi="Arial" w:cs="Arial"/>
          <w:lang w:val="lt-LT" w:eastAsia="lt-LT"/>
        </w:rPr>
        <w:t xml:space="preserve">  </w:t>
      </w:r>
      <w:r>
        <w:rPr>
          <w:rFonts w:ascii="Arial" w:eastAsia="SimSun" w:hAnsi="Arial" w:cs="Arial"/>
          <w:lang w:val="lt-LT"/>
        </w:rPr>
        <w:t xml:space="preserve">Vėžaičių </w:t>
      </w:r>
      <w:r>
        <w:rPr>
          <w:rFonts w:ascii="Arial" w:eastAsia="SimSun" w:hAnsi="Arial" w:cs="Arial"/>
        </w:rPr>
        <w:t xml:space="preserve">kultūros centras, </w:t>
      </w:r>
      <w:proofErr w:type="spellStart"/>
      <w:r>
        <w:rPr>
          <w:rFonts w:ascii="Arial" w:eastAsia="SimSun" w:hAnsi="Arial" w:cs="Arial"/>
        </w:rPr>
        <w:t>vykdydamas</w:t>
      </w:r>
      <w:proofErr w:type="spellEnd"/>
      <w:r>
        <w:rPr>
          <w:rFonts w:ascii="Arial" w:eastAsia="SimSun" w:hAnsi="Arial" w:cs="Arial"/>
        </w:rPr>
        <w:t xml:space="preserve"> </w:t>
      </w:r>
      <w:proofErr w:type="spellStart"/>
      <w:r>
        <w:rPr>
          <w:rFonts w:ascii="Arial" w:eastAsia="SimSun" w:hAnsi="Arial" w:cs="Arial"/>
        </w:rPr>
        <w:t>savo</w:t>
      </w:r>
      <w:proofErr w:type="spellEnd"/>
      <w:r>
        <w:rPr>
          <w:rFonts w:ascii="Arial" w:eastAsia="SimSun" w:hAnsi="Arial" w:cs="Arial"/>
        </w:rPr>
        <w:t xml:space="preserve"> </w:t>
      </w:r>
      <w:proofErr w:type="spellStart"/>
      <w:r>
        <w:rPr>
          <w:rFonts w:ascii="Arial" w:eastAsia="SimSun" w:hAnsi="Arial" w:cs="Arial"/>
        </w:rPr>
        <w:t>veikla</w:t>
      </w:r>
      <w:proofErr w:type="spellEnd"/>
      <w:r>
        <w:rPr>
          <w:rFonts w:ascii="Arial" w:eastAsia="SimSun" w:hAnsi="Arial" w:cs="Arial"/>
        </w:rPr>
        <w:t xml:space="preserve">̨, </w:t>
      </w:r>
      <w:proofErr w:type="spellStart"/>
      <w:r>
        <w:rPr>
          <w:rFonts w:ascii="Arial" w:eastAsia="SimSun" w:hAnsi="Arial" w:cs="Arial"/>
        </w:rPr>
        <w:t>vadovaujasi</w:t>
      </w:r>
      <w:proofErr w:type="spellEnd"/>
      <w:r>
        <w:rPr>
          <w:rFonts w:ascii="Arial" w:eastAsia="SimSun" w:hAnsi="Arial" w:cs="Arial"/>
        </w:rPr>
        <w:t xml:space="preserve"> Klaipėdos rajono savivaldybės </w:t>
      </w:r>
      <w:proofErr w:type="spellStart"/>
      <w:r>
        <w:rPr>
          <w:rFonts w:ascii="Arial" w:eastAsia="SimSun" w:hAnsi="Arial" w:cs="Arial"/>
        </w:rPr>
        <w:t>tarybos</w:t>
      </w:r>
      <w:proofErr w:type="spellEnd"/>
      <w:r>
        <w:rPr>
          <w:rFonts w:ascii="Arial" w:eastAsia="SimSun" w:hAnsi="Arial" w:cs="Arial"/>
        </w:rPr>
        <w:t xml:space="preserve"> 2021 m. </w:t>
      </w:r>
      <w:proofErr w:type="spellStart"/>
      <w:r>
        <w:rPr>
          <w:rFonts w:ascii="Arial" w:eastAsia="SimSun" w:hAnsi="Arial" w:cs="Arial"/>
        </w:rPr>
        <w:t>gegužės</w:t>
      </w:r>
      <w:proofErr w:type="spellEnd"/>
      <w:r>
        <w:rPr>
          <w:rFonts w:ascii="Arial" w:eastAsia="SimSun" w:hAnsi="Arial" w:cs="Arial"/>
        </w:rPr>
        <w:t xml:space="preserve"> 27 d. </w:t>
      </w:r>
      <w:proofErr w:type="spellStart"/>
      <w:r>
        <w:rPr>
          <w:rFonts w:ascii="Arial" w:eastAsia="SimSun" w:hAnsi="Arial" w:cs="Arial"/>
        </w:rPr>
        <w:t>sprendimu</w:t>
      </w:r>
      <w:proofErr w:type="spellEnd"/>
      <w:r>
        <w:rPr>
          <w:rFonts w:ascii="Arial" w:eastAsia="SimSun" w:hAnsi="Arial" w:cs="Arial"/>
        </w:rPr>
        <w:t xml:space="preserve"> Nr. T11-168 „</w:t>
      </w:r>
      <w:proofErr w:type="spellStart"/>
      <w:r>
        <w:rPr>
          <w:rFonts w:ascii="Arial" w:eastAsia="SimSun" w:hAnsi="Arial" w:cs="Arial"/>
        </w:rPr>
        <w:t>Dėl</w:t>
      </w:r>
      <w:proofErr w:type="spellEnd"/>
      <w:r>
        <w:rPr>
          <w:rFonts w:ascii="Arial" w:eastAsia="SimSun" w:hAnsi="Arial" w:cs="Arial"/>
        </w:rPr>
        <w:t xml:space="preserve"> Klaipėdos rajono savivaldybės kultūros </w:t>
      </w:r>
      <w:proofErr w:type="spellStart"/>
      <w:r>
        <w:rPr>
          <w:rFonts w:ascii="Arial" w:eastAsia="SimSun" w:hAnsi="Arial" w:cs="Arial"/>
        </w:rPr>
        <w:t>strategijos</w:t>
      </w:r>
      <w:proofErr w:type="spellEnd"/>
      <w:r>
        <w:rPr>
          <w:rFonts w:ascii="Arial" w:eastAsia="SimSun" w:hAnsi="Arial" w:cs="Arial"/>
        </w:rPr>
        <w:t xml:space="preserve"> </w:t>
      </w:r>
      <w:proofErr w:type="spellStart"/>
      <w:r>
        <w:rPr>
          <w:rFonts w:ascii="Arial" w:eastAsia="SimSun" w:hAnsi="Arial" w:cs="Arial"/>
        </w:rPr>
        <w:t>iki</w:t>
      </w:r>
      <w:proofErr w:type="spellEnd"/>
      <w:r>
        <w:rPr>
          <w:rFonts w:ascii="Arial" w:eastAsia="SimSun" w:hAnsi="Arial" w:cs="Arial"/>
        </w:rPr>
        <w:t xml:space="preserve"> 2030 m. </w:t>
      </w:r>
      <w:proofErr w:type="spellStart"/>
      <w:r>
        <w:rPr>
          <w:rFonts w:ascii="Arial" w:eastAsia="SimSun" w:hAnsi="Arial" w:cs="Arial"/>
        </w:rPr>
        <w:t>patvirtinimo</w:t>
      </w:r>
      <w:proofErr w:type="spellEnd"/>
      <w:r>
        <w:rPr>
          <w:rFonts w:ascii="Arial" w:eastAsia="SimSun" w:hAnsi="Arial" w:cs="Arial"/>
        </w:rPr>
        <w:t>".</w:t>
      </w:r>
      <w:r>
        <w:rPr>
          <w:rFonts w:ascii="Arial" w:eastAsia="SimSun" w:hAnsi="Arial" w:cs="Arial"/>
          <w:lang w:val="lt-LT"/>
        </w:rPr>
        <w:t xml:space="preserve"> Jame numatyta prioritetinė kryptis - Grafų </w:t>
      </w:r>
      <w:proofErr w:type="spellStart"/>
      <w:r>
        <w:rPr>
          <w:rFonts w:ascii="Arial" w:eastAsia="SimSun" w:hAnsi="Arial" w:cs="Arial"/>
          <w:lang w:val="lt-LT"/>
        </w:rPr>
        <w:t>Volmerių</w:t>
      </w:r>
      <w:proofErr w:type="spellEnd"/>
      <w:r>
        <w:rPr>
          <w:rFonts w:ascii="Arial" w:eastAsia="SimSun" w:hAnsi="Arial" w:cs="Arial"/>
          <w:lang w:val="lt-LT"/>
        </w:rPr>
        <w:t xml:space="preserve"> šeimos palikimo istorijos aktualizavimas ir viešinimas. </w:t>
      </w:r>
    </w:p>
    <w:p w14:paraId="3E7681A5" w14:textId="77777777" w:rsidR="00640398" w:rsidRDefault="00000000">
      <w:pPr>
        <w:spacing w:line="276" w:lineRule="auto"/>
        <w:ind w:firstLineChars="399" w:firstLine="958"/>
        <w:jc w:val="both"/>
        <w:rPr>
          <w:rFonts w:ascii="Arial" w:hAnsi="Arial" w:cs="Arial"/>
        </w:rPr>
      </w:pPr>
      <w:r>
        <w:rPr>
          <w:rFonts w:ascii="Arial" w:hAnsi="Arial" w:cs="Arial"/>
        </w:rPr>
        <w:t xml:space="preserve">Kultūros </w:t>
      </w:r>
      <w:proofErr w:type="spellStart"/>
      <w:r>
        <w:rPr>
          <w:rFonts w:ascii="Arial" w:hAnsi="Arial" w:cs="Arial"/>
        </w:rPr>
        <w:t>centro</w:t>
      </w:r>
      <w:proofErr w:type="spellEnd"/>
      <w:r>
        <w:rPr>
          <w:rFonts w:ascii="Arial" w:hAnsi="Arial" w:cs="Arial"/>
        </w:rPr>
        <w:t xml:space="preserve"> </w:t>
      </w:r>
      <w:proofErr w:type="spellStart"/>
      <w:r>
        <w:rPr>
          <w:rFonts w:ascii="Arial" w:hAnsi="Arial" w:cs="Arial"/>
        </w:rPr>
        <w:t>tikslas</w:t>
      </w:r>
      <w:proofErr w:type="spellEnd"/>
      <w:r>
        <w:rPr>
          <w:rFonts w:ascii="Arial" w:hAnsi="Arial" w:cs="Arial"/>
        </w:rPr>
        <w:t xml:space="preserve"> – </w:t>
      </w:r>
      <w:proofErr w:type="spellStart"/>
      <w:r>
        <w:rPr>
          <w:rFonts w:ascii="Arial" w:hAnsi="Arial" w:cs="Arial"/>
        </w:rPr>
        <w:t>gilintis</w:t>
      </w:r>
      <w:proofErr w:type="spellEnd"/>
      <w:r>
        <w:rPr>
          <w:rFonts w:ascii="Arial" w:hAnsi="Arial" w:cs="Arial"/>
        </w:rPr>
        <w:t>,</w:t>
      </w:r>
      <w:r>
        <w:rPr>
          <w:rFonts w:ascii="Arial" w:hAnsi="Arial" w:cs="Arial"/>
          <w:lang w:val="lt-LT"/>
        </w:rPr>
        <w:t xml:space="preserve"> </w:t>
      </w:r>
      <w:proofErr w:type="spellStart"/>
      <w:r>
        <w:rPr>
          <w:rFonts w:ascii="Arial" w:hAnsi="Arial" w:cs="Arial"/>
        </w:rPr>
        <w:t>puoselėti</w:t>
      </w:r>
      <w:proofErr w:type="spellEnd"/>
      <w:r>
        <w:rPr>
          <w:rFonts w:ascii="Arial" w:hAnsi="Arial" w:cs="Arial"/>
        </w:rPr>
        <w:t xml:space="preserve"> ir </w:t>
      </w:r>
      <w:proofErr w:type="spellStart"/>
      <w:r>
        <w:rPr>
          <w:rFonts w:ascii="Arial" w:hAnsi="Arial" w:cs="Arial"/>
        </w:rPr>
        <w:t>pateikti</w:t>
      </w:r>
      <w:proofErr w:type="spellEnd"/>
      <w:r>
        <w:rPr>
          <w:rFonts w:ascii="Arial" w:hAnsi="Arial" w:cs="Arial"/>
        </w:rPr>
        <w:t xml:space="preserve"> </w:t>
      </w:r>
      <w:proofErr w:type="spellStart"/>
      <w:r>
        <w:rPr>
          <w:rFonts w:ascii="Arial" w:hAnsi="Arial" w:cs="Arial"/>
        </w:rPr>
        <w:t>visuomenei</w:t>
      </w:r>
      <w:proofErr w:type="spellEnd"/>
      <w:r>
        <w:rPr>
          <w:rFonts w:ascii="Arial" w:hAnsi="Arial" w:cs="Arial"/>
        </w:rPr>
        <w:t xml:space="preserve"> </w:t>
      </w:r>
      <w:proofErr w:type="spellStart"/>
      <w:r>
        <w:rPr>
          <w:rFonts w:ascii="Arial" w:hAnsi="Arial" w:cs="Arial"/>
        </w:rPr>
        <w:t>kiek</w:t>
      </w:r>
      <w:proofErr w:type="spellEnd"/>
      <w:r>
        <w:rPr>
          <w:rFonts w:ascii="Arial" w:hAnsi="Arial" w:cs="Arial"/>
        </w:rPr>
        <w:t xml:space="preserve"> </w:t>
      </w:r>
      <w:proofErr w:type="spellStart"/>
      <w:r>
        <w:rPr>
          <w:rFonts w:ascii="Arial" w:hAnsi="Arial" w:cs="Arial"/>
        </w:rPr>
        <w:t>įmanoma</w:t>
      </w:r>
      <w:proofErr w:type="spellEnd"/>
      <w:r>
        <w:rPr>
          <w:rFonts w:ascii="Arial" w:hAnsi="Arial" w:cs="Arial"/>
        </w:rPr>
        <w:t xml:space="preserve"> </w:t>
      </w:r>
      <w:proofErr w:type="spellStart"/>
      <w:r>
        <w:rPr>
          <w:rFonts w:ascii="Arial" w:hAnsi="Arial" w:cs="Arial"/>
        </w:rPr>
        <w:t>daugiau</w:t>
      </w:r>
      <w:proofErr w:type="spellEnd"/>
      <w:r>
        <w:rPr>
          <w:rFonts w:ascii="Arial" w:hAnsi="Arial" w:cs="Arial"/>
        </w:rPr>
        <w:t xml:space="preserve"> </w:t>
      </w:r>
      <w:proofErr w:type="spellStart"/>
      <w:r>
        <w:rPr>
          <w:rFonts w:ascii="Arial" w:hAnsi="Arial" w:cs="Arial"/>
        </w:rPr>
        <w:t>informa</w:t>
      </w:r>
      <w:proofErr w:type="spellEnd"/>
      <w:r>
        <w:rPr>
          <w:rFonts w:ascii="Arial" w:hAnsi="Arial" w:cs="Arial"/>
          <w:lang w:val="lt-LT"/>
        </w:rPr>
        <w:t>c</w:t>
      </w:r>
      <w:proofErr w:type="spellStart"/>
      <w:r>
        <w:rPr>
          <w:rFonts w:ascii="Arial" w:hAnsi="Arial" w:cs="Arial"/>
        </w:rPr>
        <w:t>ijos</w:t>
      </w:r>
      <w:proofErr w:type="spellEnd"/>
      <w:r>
        <w:rPr>
          <w:rFonts w:ascii="Arial" w:hAnsi="Arial" w:cs="Arial"/>
        </w:rPr>
        <w:t xml:space="preserve"> </w:t>
      </w:r>
      <w:proofErr w:type="spellStart"/>
      <w:r>
        <w:rPr>
          <w:rFonts w:ascii="Arial" w:hAnsi="Arial" w:cs="Arial"/>
        </w:rPr>
        <w:t>apie</w:t>
      </w:r>
      <w:proofErr w:type="spellEnd"/>
      <w:r>
        <w:rPr>
          <w:rFonts w:ascii="Arial" w:hAnsi="Arial" w:cs="Arial"/>
        </w:rPr>
        <w:t xml:space="preserve"> </w:t>
      </w:r>
      <w:proofErr w:type="spellStart"/>
      <w:r>
        <w:rPr>
          <w:rFonts w:ascii="Arial" w:hAnsi="Arial" w:cs="Arial"/>
        </w:rPr>
        <w:t>dvarinę</w:t>
      </w:r>
      <w:proofErr w:type="spellEnd"/>
      <w:r>
        <w:rPr>
          <w:rFonts w:ascii="Arial" w:hAnsi="Arial" w:cs="Arial"/>
        </w:rPr>
        <w:t xml:space="preserve"> </w:t>
      </w:r>
      <w:proofErr w:type="spellStart"/>
      <w:r>
        <w:rPr>
          <w:rFonts w:ascii="Arial" w:hAnsi="Arial" w:cs="Arial"/>
        </w:rPr>
        <w:t>kultūrą</w:t>
      </w:r>
      <w:proofErr w:type="spellEnd"/>
      <w:r>
        <w:rPr>
          <w:rFonts w:ascii="Arial" w:hAnsi="Arial" w:cs="Arial"/>
        </w:rPr>
        <w:t xml:space="preserve">, </w:t>
      </w:r>
      <w:proofErr w:type="spellStart"/>
      <w:r>
        <w:rPr>
          <w:rFonts w:ascii="Arial" w:hAnsi="Arial" w:cs="Arial"/>
        </w:rPr>
        <w:t>suteikti</w:t>
      </w:r>
      <w:proofErr w:type="spellEnd"/>
      <w:r>
        <w:rPr>
          <w:rFonts w:ascii="Arial" w:hAnsi="Arial" w:cs="Arial"/>
          <w:lang w:val="lt-LT"/>
        </w:rPr>
        <w:t xml:space="preserve"> </w:t>
      </w:r>
      <w:proofErr w:type="spellStart"/>
      <w:r>
        <w:rPr>
          <w:rFonts w:ascii="Arial" w:hAnsi="Arial" w:cs="Arial"/>
        </w:rPr>
        <w:t>galimybę</w:t>
      </w:r>
      <w:proofErr w:type="spellEnd"/>
      <w:r>
        <w:rPr>
          <w:rFonts w:ascii="Arial" w:hAnsi="Arial" w:cs="Arial"/>
        </w:rPr>
        <w:t xml:space="preserve"> </w:t>
      </w:r>
      <w:proofErr w:type="spellStart"/>
      <w:r>
        <w:rPr>
          <w:rFonts w:ascii="Arial" w:hAnsi="Arial" w:cs="Arial"/>
        </w:rPr>
        <w:t>vietiniams</w:t>
      </w:r>
      <w:proofErr w:type="spellEnd"/>
      <w:r>
        <w:rPr>
          <w:rFonts w:ascii="Arial" w:hAnsi="Arial" w:cs="Arial"/>
        </w:rPr>
        <w:t xml:space="preserve"> </w:t>
      </w:r>
      <w:proofErr w:type="spellStart"/>
      <w:r>
        <w:rPr>
          <w:rFonts w:ascii="Arial" w:hAnsi="Arial" w:cs="Arial"/>
        </w:rPr>
        <w:t>pamatyti</w:t>
      </w:r>
      <w:proofErr w:type="spellEnd"/>
      <w:r>
        <w:rPr>
          <w:rFonts w:ascii="Arial" w:hAnsi="Arial" w:cs="Arial"/>
        </w:rPr>
        <w:t xml:space="preserve"> ne tik </w:t>
      </w:r>
      <w:proofErr w:type="spellStart"/>
      <w:r>
        <w:rPr>
          <w:rFonts w:ascii="Arial" w:hAnsi="Arial" w:cs="Arial"/>
        </w:rPr>
        <w:t>mėgėjų</w:t>
      </w:r>
      <w:proofErr w:type="spellEnd"/>
      <w:r>
        <w:rPr>
          <w:rFonts w:ascii="Arial" w:hAnsi="Arial" w:cs="Arial"/>
        </w:rPr>
        <w:t xml:space="preserve">, bet ir </w:t>
      </w:r>
      <w:proofErr w:type="spellStart"/>
      <w:r>
        <w:rPr>
          <w:rFonts w:ascii="Arial" w:hAnsi="Arial" w:cs="Arial"/>
        </w:rPr>
        <w:t>profesionalų</w:t>
      </w:r>
      <w:proofErr w:type="spellEnd"/>
      <w:r>
        <w:rPr>
          <w:rFonts w:ascii="Arial" w:hAnsi="Arial" w:cs="Arial"/>
        </w:rPr>
        <w:t xml:space="preserve"> </w:t>
      </w:r>
      <w:proofErr w:type="spellStart"/>
      <w:r>
        <w:rPr>
          <w:rFonts w:ascii="Arial" w:hAnsi="Arial" w:cs="Arial"/>
        </w:rPr>
        <w:t>kuriamą</w:t>
      </w:r>
      <w:proofErr w:type="spellEnd"/>
      <w:r>
        <w:rPr>
          <w:rFonts w:ascii="Arial" w:hAnsi="Arial" w:cs="Arial"/>
        </w:rPr>
        <w:t xml:space="preserve"> </w:t>
      </w:r>
      <w:proofErr w:type="spellStart"/>
      <w:r>
        <w:rPr>
          <w:rFonts w:ascii="Arial" w:hAnsi="Arial" w:cs="Arial"/>
        </w:rPr>
        <w:t>meną</w:t>
      </w:r>
      <w:proofErr w:type="spellEnd"/>
      <w:r>
        <w:rPr>
          <w:rFonts w:ascii="Arial" w:hAnsi="Arial" w:cs="Arial"/>
        </w:rPr>
        <w:t xml:space="preserve">, </w:t>
      </w:r>
      <w:proofErr w:type="spellStart"/>
      <w:r>
        <w:rPr>
          <w:rFonts w:ascii="Arial" w:hAnsi="Arial" w:cs="Arial"/>
        </w:rPr>
        <w:t>bei</w:t>
      </w:r>
      <w:proofErr w:type="spellEnd"/>
      <w:r>
        <w:rPr>
          <w:rFonts w:ascii="Arial" w:hAnsi="Arial" w:cs="Arial"/>
        </w:rPr>
        <w:t xml:space="preserve"> </w:t>
      </w:r>
      <w:proofErr w:type="spellStart"/>
      <w:r>
        <w:rPr>
          <w:rFonts w:ascii="Arial" w:hAnsi="Arial" w:cs="Arial"/>
        </w:rPr>
        <w:t>suteikti</w:t>
      </w:r>
      <w:proofErr w:type="spellEnd"/>
      <w:r>
        <w:rPr>
          <w:rFonts w:ascii="Arial" w:hAnsi="Arial" w:cs="Arial"/>
          <w:lang w:val="lt-LT"/>
        </w:rPr>
        <w:t xml:space="preserve"> </w:t>
      </w:r>
      <w:proofErr w:type="spellStart"/>
      <w:r>
        <w:rPr>
          <w:rFonts w:ascii="Arial" w:hAnsi="Arial" w:cs="Arial"/>
        </w:rPr>
        <w:t>galimybę</w:t>
      </w:r>
      <w:proofErr w:type="spellEnd"/>
      <w:r>
        <w:rPr>
          <w:rFonts w:ascii="Arial" w:hAnsi="Arial" w:cs="Arial"/>
        </w:rPr>
        <w:t xml:space="preserve"> </w:t>
      </w:r>
      <w:proofErr w:type="spellStart"/>
      <w:r>
        <w:rPr>
          <w:rFonts w:ascii="Arial" w:hAnsi="Arial" w:cs="Arial"/>
        </w:rPr>
        <w:t>seniūnijos</w:t>
      </w:r>
      <w:proofErr w:type="spellEnd"/>
      <w:r>
        <w:rPr>
          <w:rFonts w:ascii="Arial" w:hAnsi="Arial" w:cs="Arial"/>
        </w:rPr>
        <w:t xml:space="preserve"> </w:t>
      </w:r>
      <w:proofErr w:type="spellStart"/>
      <w:r>
        <w:rPr>
          <w:rFonts w:ascii="Arial" w:hAnsi="Arial" w:cs="Arial"/>
        </w:rPr>
        <w:t>gyventojams</w:t>
      </w:r>
      <w:proofErr w:type="spellEnd"/>
      <w:r>
        <w:rPr>
          <w:rFonts w:ascii="Arial" w:hAnsi="Arial" w:cs="Arial"/>
        </w:rPr>
        <w:t xml:space="preserve"> </w:t>
      </w:r>
      <w:proofErr w:type="spellStart"/>
      <w:r>
        <w:rPr>
          <w:rFonts w:ascii="Arial" w:hAnsi="Arial" w:cs="Arial"/>
        </w:rPr>
        <w:t>patenkinti</w:t>
      </w:r>
      <w:proofErr w:type="spellEnd"/>
      <w:r>
        <w:rPr>
          <w:rFonts w:ascii="Arial" w:hAnsi="Arial" w:cs="Arial"/>
        </w:rPr>
        <w:t xml:space="preserve"> </w:t>
      </w:r>
      <w:proofErr w:type="spellStart"/>
      <w:r>
        <w:rPr>
          <w:rFonts w:ascii="Arial" w:hAnsi="Arial" w:cs="Arial"/>
        </w:rPr>
        <w:t>kultūrinius</w:t>
      </w:r>
      <w:proofErr w:type="spellEnd"/>
      <w:r>
        <w:rPr>
          <w:rFonts w:ascii="Arial" w:hAnsi="Arial" w:cs="Arial"/>
        </w:rPr>
        <w:t xml:space="preserve">, </w:t>
      </w:r>
      <w:proofErr w:type="spellStart"/>
      <w:r>
        <w:rPr>
          <w:rFonts w:ascii="Arial" w:hAnsi="Arial" w:cs="Arial"/>
        </w:rPr>
        <w:t>edukacinius</w:t>
      </w:r>
      <w:proofErr w:type="spellEnd"/>
      <w:r>
        <w:rPr>
          <w:rFonts w:ascii="Arial" w:hAnsi="Arial" w:cs="Arial"/>
        </w:rPr>
        <w:t xml:space="preserve">, </w:t>
      </w:r>
      <w:proofErr w:type="spellStart"/>
      <w:r>
        <w:rPr>
          <w:rFonts w:ascii="Arial" w:hAnsi="Arial" w:cs="Arial"/>
        </w:rPr>
        <w:t>saviraiškos</w:t>
      </w:r>
      <w:proofErr w:type="spellEnd"/>
      <w:r>
        <w:rPr>
          <w:rFonts w:ascii="Arial" w:hAnsi="Arial" w:cs="Arial"/>
        </w:rPr>
        <w:t xml:space="preserve"> </w:t>
      </w:r>
      <w:proofErr w:type="spellStart"/>
      <w:r>
        <w:rPr>
          <w:rFonts w:ascii="Arial" w:hAnsi="Arial" w:cs="Arial"/>
        </w:rPr>
        <w:t>poreikius</w:t>
      </w:r>
      <w:proofErr w:type="spellEnd"/>
      <w:r>
        <w:rPr>
          <w:rFonts w:ascii="Arial" w:hAnsi="Arial" w:cs="Arial"/>
        </w:rPr>
        <w:t>.</w:t>
      </w:r>
      <w:r>
        <w:rPr>
          <w:rFonts w:ascii="Arial" w:hAnsi="Arial" w:cs="Arial"/>
          <w:lang w:val="lt-LT"/>
        </w:rPr>
        <w:t xml:space="preserve"> Vėžaičių k</w:t>
      </w:r>
      <w:proofErr w:type="spellStart"/>
      <w:r>
        <w:rPr>
          <w:rFonts w:ascii="Arial" w:hAnsi="Arial" w:cs="Arial"/>
        </w:rPr>
        <w:t>ultūros</w:t>
      </w:r>
      <w:proofErr w:type="spellEnd"/>
      <w:r>
        <w:rPr>
          <w:rFonts w:ascii="Arial" w:hAnsi="Arial" w:cs="Arial"/>
        </w:rPr>
        <w:t xml:space="preserve"> centre</w:t>
      </w:r>
      <w:r>
        <w:rPr>
          <w:rFonts w:ascii="Arial" w:hAnsi="Arial" w:cs="Arial"/>
          <w:lang w:val="lt-LT"/>
        </w:rPr>
        <w:t xml:space="preserve"> bei Lapių skyriuje vykdomos</w:t>
      </w:r>
      <w:r>
        <w:rPr>
          <w:rFonts w:ascii="Arial" w:hAnsi="Arial" w:cs="Arial"/>
        </w:rPr>
        <w:t xml:space="preserve"> meno </w:t>
      </w:r>
      <w:proofErr w:type="spellStart"/>
      <w:r>
        <w:rPr>
          <w:rFonts w:ascii="Arial" w:hAnsi="Arial" w:cs="Arial"/>
        </w:rPr>
        <w:t>mėgėjų</w:t>
      </w:r>
      <w:proofErr w:type="spellEnd"/>
      <w:r>
        <w:rPr>
          <w:rFonts w:ascii="Arial" w:hAnsi="Arial" w:cs="Arial"/>
        </w:rPr>
        <w:t xml:space="preserve"> </w:t>
      </w:r>
      <w:proofErr w:type="spellStart"/>
      <w:r>
        <w:rPr>
          <w:rFonts w:ascii="Arial" w:hAnsi="Arial" w:cs="Arial"/>
        </w:rPr>
        <w:t>kolektyvų</w:t>
      </w:r>
      <w:proofErr w:type="spellEnd"/>
      <w:r>
        <w:rPr>
          <w:rFonts w:ascii="Arial" w:hAnsi="Arial" w:cs="Arial"/>
        </w:rPr>
        <w:t xml:space="preserve"> </w:t>
      </w:r>
      <w:proofErr w:type="spellStart"/>
      <w:r>
        <w:rPr>
          <w:rFonts w:ascii="Arial" w:hAnsi="Arial" w:cs="Arial"/>
        </w:rPr>
        <w:t>repeticijos</w:t>
      </w:r>
      <w:proofErr w:type="spellEnd"/>
      <w:r>
        <w:rPr>
          <w:rFonts w:ascii="Arial" w:hAnsi="Arial" w:cs="Arial"/>
        </w:rPr>
        <w:t xml:space="preserve"> – </w:t>
      </w:r>
      <w:proofErr w:type="spellStart"/>
      <w:r>
        <w:rPr>
          <w:rFonts w:ascii="Arial" w:hAnsi="Arial" w:cs="Arial"/>
        </w:rPr>
        <w:t>šokėjų</w:t>
      </w:r>
      <w:proofErr w:type="spellEnd"/>
      <w:r>
        <w:rPr>
          <w:rFonts w:ascii="Arial" w:hAnsi="Arial" w:cs="Arial"/>
        </w:rPr>
        <w:t xml:space="preserve">, </w:t>
      </w:r>
      <w:proofErr w:type="spellStart"/>
      <w:r>
        <w:rPr>
          <w:rFonts w:ascii="Arial" w:hAnsi="Arial" w:cs="Arial"/>
        </w:rPr>
        <w:t>kanklininkų</w:t>
      </w:r>
      <w:proofErr w:type="spellEnd"/>
      <w:r>
        <w:rPr>
          <w:rFonts w:ascii="Arial" w:hAnsi="Arial" w:cs="Arial"/>
        </w:rPr>
        <w:t>,</w:t>
      </w:r>
      <w:r>
        <w:rPr>
          <w:rFonts w:ascii="Arial" w:hAnsi="Arial" w:cs="Arial"/>
          <w:lang w:val="lt-LT"/>
        </w:rPr>
        <w:t xml:space="preserve"> </w:t>
      </w:r>
      <w:proofErr w:type="spellStart"/>
      <w:r>
        <w:rPr>
          <w:rFonts w:ascii="Arial" w:hAnsi="Arial" w:cs="Arial"/>
        </w:rPr>
        <w:t>vokalinio</w:t>
      </w:r>
      <w:proofErr w:type="spellEnd"/>
      <w:r>
        <w:rPr>
          <w:rFonts w:ascii="Arial" w:hAnsi="Arial" w:cs="Arial"/>
          <w:lang w:val="lt-LT"/>
        </w:rPr>
        <w:t xml:space="preserve"> bei teatro</w:t>
      </w:r>
      <w:r>
        <w:rPr>
          <w:rFonts w:ascii="Arial" w:hAnsi="Arial" w:cs="Arial"/>
        </w:rPr>
        <w:t xml:space="preserve"> meno. </w:t>
      </w:r>
      <w:proofErr w:type="spellStart"/>
      <w:r>
        <w:rPr>
          <w:rFonts w:ascii="Arial" w:hAnsi="Arial" w:cs="Arial"/>
        </w:rPr>
        <w:t>Šiuose</w:t>
      </w:r>
      <w:proofErr w:type="spellEnd"/>
      <w:r>
        <w:rPr>
          <w:rFonts w:ascii="Arial" w:hAnsi="Arial" w:cs="Arial"/>
        </w:rPr>
        <w:t xml:space="preserve"> </w:t>
      </w:r>
      <w:proofErr w:type="spellStart"/>
      <w:r>
        <w:rPr>
          <w:rFonts w:ascii="Arial" w:hAnsi="Arial" w:cs="Arial"/>
        </w:rPr>
        <w:t>kolektyvuose</w:t>
      </w:r>
      <w:proofErr w:type="spellEnd"/>
      <w:r>
        <w:rPr>
          <w:rFonts w:ascii="Arial" w:hAnsi="Arial" w:cs="Arial"/>
        </w:rPr>
        <w:t xml:space="preserve"> </w:t>
      </w:r>
      <w:proofErr w:type="spellStart"/>
      <w:r>
        <w:rPr>
          <w:rFonts w:ascii="Arial" w:hAnsi="Arial" w:cs="Arial"/>
        </w:rPr>
        <w:t>dalyvauja</w:t>
      </w:r>
      <w:proofErr w:type="spellEnd"/>
      <w:r>
        <w:rPr>
          <w:rFonts w:ascii="Arial" w:hAnsi="Arial" w:cs="Arial"/>
        </w:rPr>
        <w:t xml:space="preserve"> </w:t>
      </w:r>
      <w:proofErr w:type="spellStart"/>
      <w:r>
        <w:rPr>
          <w:rFonts w:ascii="Arial" w:hAnsi="Arial" w:cs="Arial"/>
        </w:rPr>
        <w:t>vaikai</w:t>
      </w:r>
      <w:proofErr w:type="spellEnd"/>
      <w:r>
        <w:rPr>
          <w:rFonts w:ascii="Arial" w:hAnsi="Arial" w:cs="Arial"/>
        </w:rPr>
        <w:t xml:space="preserve">, </w:t>
      </w:r>
      <w:proofErr w:type="spellStart"/>
      <w:r>
        <w:rPr>
          <w:rFonts w:ascii="Arial" w:hAnsi="Arial" w:cs="Arial"/>
        </w:rPr>
        <w:t>paaugliai</w:t>
      </w:r>
      <w:proofErr w:type="spellEnd"/>
      <w:r>
        <w:rPr>
          <w:rFonts w:ascii="Arial" w:hAnsi="Arial" w:cs="Arial"/>
        </w:rPr>
        <w:t xml:space="preserve">, </w:t>
      </w:r>
      <w:proofErr w:type="spellStart"/>
      <w:r>
        <w:rPr>
          <w:rFonts w:ascii="Arial" w:hAnsi="Arial" w:cs="Arial"/>
        </w:rPr>
        <w:t>suaugę</w:t>
      </w:r>
      <w:proofErr w:type="spellEnd"/>
      <w:r>
        <w:rPr>
          <w:rFonts w:ascii="Arial" w:hAnsi="Arial" w:cs="Arial"/>
        </w:rPr>
        <w:t xml:space="preserve"> </w:t>
      </w:r>
      <w:proofErr w:type="spellStart"/>
      <w:r>
        <w:rPr>
          <w:rFonts w:ascii="Arial" w:hAnsi="Arial" w:cs="Arial"/>
        </w:rPr>
        <w:t>žmonės</w:t>
      </w:r>
      <w:proofErr w:type="spellEnd"/>
      <w:r>
        <w:rPr>
          <w:rFonts w:ascii="Arial" w:hAnsi="Arial" w:cs="Arial"/>
        </w:rPr>
        <w:t xml:space="preserve">. </w:t>
      </w:r>
    </w:p>
    <w:p w14:paraId="21C2E64B" w14:textId="77777777" w:rsidR="00640398" w:rsidRDefault="00000000">
      <w:pPr>
        <w:spacing w:line="276" w:lineRule="auto"/>
        <w:ind w:firstLineChars="399" w:firstLine="958"/>
        <w:jc w:val="both"/>
        <w:rPr>
          <w:rFonts w:ascii="Arial" w:hAnsi="Arial" w:cs="Arial"/>
          <w:lang w:val="lt-LT"/>
        </w:rPr>
      </w:pPr>
      <w:r>
        <w:rPr>
          <w:rFonts w:ascii="Arial" w:hAnsi="Arial" w:cs="Arial"/>
          <w:lang w:val="lt-LT"/>
        </w:rPr>
        <w:t>Kadangi Vėžaičių seniūnija yra žemaitiškojoje Klaipėdos rajono etnoso pusėje čia puoselėjama ir žemaitiškoji kultūra: kalba, apranga, tradicijos. Įgyvendindami etninės kultūros projektą „</w:t>
      </w:r>
      <w:proofErr w:type="spellStart"/>
      <w:r>
        <w:rPr>
          <w:rFonts w:ascii="Arial" w:hAnsi="Arial" w:cs="Arial"/>
          <w:lang w:val="lt-LT"/>
        </w:rPr>
        <w:t>Palėkėms</w:t>
      </w:r>
      <w:proofErr w:type="spellEnd"/>
      <w:r>
        <w:rPr>
          <w:rFonts w:ascii="Arial" w:hAnsi="Arial" w:cs="Arial"/>
          <w:lang w:val="lt-LT"/>
        </w:rPr>
        <w:t xml:space="preserve"> </w:t>
      </w:r>
      <w:proofErr w:type="spellStart"/>
      <w:r>
        <w:rPr>
          <w:rFonts w:ascii="Arial" w:hAnsi="Arial" w:cs="Arial"/>
          <w:lang w:val="lt-LT"/>
        </w:rPr>
        <w:t>kap</w:t>
      </w:r>
      <w:proofErr w:type="spellEnd"/>
      <w:r>
        <w:rPr>
          <w:rFonts w:ascii="Arial" w:hAnsi="Arial" w:cs="Arial"/>
          <w:lang w:val="lt-LT"/>
        </w:rPr>
        <w:t xml:space="preserve"> </w:t>
      </w:r>
      <w:proofErr w:type="spellStart"/>
      <w:r>
        <w:rPr>
          <w:rFonts w:ascii="Arial" w:hAnsi="Arial" w:cs="Arial"/>
          <w:lang w:val="lt-LT"/>
        </w:rPr>
        <w:t>atradėms</w:t>
      </w:r>
      <w:proofErr w:type="spellEnd"/>
      <w:r>
        <w:rPr>
          <w:rFonts w:ascii="Arial" w:hAnsi="Arial" w:cs="Arial"/>
          <w:lang w:val="lt-LT"/>
        </w:rPr>
        <w:t>” bei bendradarbiaujant su kitomis rajono švietimo bei kultūros įstaigomis organizavome renginius skirtus prioritetiniams „Žemaitiško rašto metams” paminėti.</w:t>
      </w:r>
    </w:p>
    <w:p w14:paraId="669E2847" w14:textId="1FFC2155" w:rsidR="00640398" w:rsidRDefault="00000000">
      <w:pPr>
        <w:spacing w:line="276" w:lineRule="auto"/>
        <w:ind w:firstLineChars="399" w:firstLine="958"/>
        <w:jc w:val="both"/>
        <w:rPr>
          <w:rFonts w:ascii="Arial" w:hAnsi="Arial" w:cs="Arial"/>
          <w:lang w:val="lt-LT"/>
        </w:rPr>
      </w:pPr>
      <w:r>
        <w:rPr>
          <w:rFonts w:ascii="Arial" w:hAnsi="Arial" w:cs="Arial"/>
          <w:lang w:val="lt-LT"/>
        </w:rPr>
        <w:t xml:space="preserve">Vėžaičių kultūros centro saviveiklininkai yra nuolatiniai ne tik Vakarų Lietuvos danų švenčių, bet ir Lietuvos dainų švenčių dalyviai. </w:t>
      </w:r>
      <w:r>
        <w:rPr>
          <w:rFonts w:ascii="Arial" w:hAnsi="Arial"/>
          <w:lang w:val="lt-LT"/>
        </w:rPr>
        <w:t>2024 m. šimtmetį mininčioje Lietuvos dainų šventėje „Kad giria žaliuotų“</w:t>
      </w:r>
      <w:r>
        <w:rPr>
          <w:rFonts w:ascii="Arial" w:hAnsi="Arial" w:cs="Arial"/>
          <w:lang w:val="lt-LT"/>
        </w:rPr>
        <w:t xml:space="preserve"> Vėžaičių kultūros centrą atstovavo </w:t>
      </w:r>
      <w:r w:rsidR="00EC106E">
        <w:rPr>
          <w:rFonts w:ascii="Arial" w:hAnsi="Arial" w:cs="Arial"/>
          <w:lang w:val="lt-LT"/>
        </w:rPr>
        <w:t>i</w:t>
      </w:r>
      <w:r>
        <w:rPr>
          <w:rFonts w:ascii="Arial" w:hAnsi="Arial" w:cs="Arial"/>
          <w:lang w:val="lt-LT"/>
        </w:rPr>
        <w:t xml:space="preserve">tin gausus būrys šokėjų, kanklininkų (daugiau nei 70). Choreografė Ingrida </w:t>
      </w:r>
      <w:proofErr w:type="spellStart"/>
      <w:r>
        <w:rPr>
          <w:rFonts w:ascii="Arial" w:hAnsi="Arial" w:cs="Arial"/>
          <w:lang w:val="lt-LT"/>
        </w:rPr>
        <w:t>Sutkienė</w:t>
      </w:r>
      <w:proofErr w:type="spellEnd"/>
      <w:r>
        <w:rPr>
          <w:rFonts w:ascii="Arial" w:hAnsi="Arial" w:cs="Arial"/>
          <w:lang w:val="lt-LT"/>
        </w:rPr>
        <w:t xml:space="preserve"> pakviesta būti Šokių dienos asistente. VKC komandos nariai atstovavo rajoną Dainų šventės eisenoje.</w:t>
      </w:r>
    </w:p>
    <w:p w14:paraId="4261F774" w14:textId="74E6DF32" w:rsidR="00640398" w:rsidRDefault="00000000">
      <w:pPr>
        <w:spacing w:line="276" w:lineRule="auto"/>
        <w:ind w:firstLineChars="399" w:firstLine="958"/>
        <w:jc w:val="both"/>
        <w:rPr>
          <w:rFonts w:ascii="Arial" w:eastAsia="SimSun" w:hAnsi="Arial" w:cs="Arial"/>
          <w:color w:val="333333"/>
          <w:shd w:val="clear" w:color="auto" w:fill="FFFFFF"/>
          <w:lang w:val="lt-LT"/>
        </w:rPr>
      </w:pPr>
      <w:r>
        <w:rPr>
          <w:rFonts w:ascii="Arial" w:hAnsi="Arial" w:cs="Arial"/>
          <w:lang w:val="lt-LT"/>
        </w:rPr>
        <w:t xml:space="preserve">2024 m. keturiems Vėžaičių kultūros centro </w:t>
      </w:r>
      <w:proofErr w:type="spellStart"/>
      <w:r>
        <w:rPr>
          <w:rFonts w:ascii="Arial" w:eastAsia="SimSun" w:hAnsi="Arial" w:cs="Arial"/>
          <w:color w:val="333333"/>
          <w:shd w:val="clear" w:color="auto" w:fill="FFFFFF"/>
        </w:rPr>
        <w:t>mėgėjų</w:t>
      </w:r>
      <w:proofErr w:type="spellEnd"/>
      <w:r>
        <w:rPr>
          <w:rFonts w:ascii="Arial" w:eastAsia="SimSun" w:hAnsi="Arial" w:cs="Arial"/>
          <w:color w:val="333333"/>
          <w:shd w:val="clear" w:color="auto" w:fill="FFFFFF"/>
        </w:rPr>
        <w:t xml:space="preserve"> meno </w:t>
      </w:r>
      <w:proofErr w:type="spellStart"/>
      <w:r>
        <w:rPr>
          <w:rFonts w:ascii="Arial" w:eastAsia="SimSun" w:hAnsi="Arial" w:cs="Arial"/>
          <w:color w:val="333333"/>
          <w:shd w:val="clear" w:color="auto" w:fill="FFFFFF"/>
        </w:rPr>
        <w:t>kolektyv</w:t>
      </w:r>
      <w:r>
        <w:rPr>
          <w:rFonts w:ascii="Arial" w:eastAsia="SimSun" w:hAnsi="Arial" w:cs="Arial"/>
          <w:color w:val="333333"/>
          <w:shd w:val="clear" w:color="auto" w:fill="FFFFFF"/>
          <w:lang w:val="lt-LT"/>
        </w:rPr>
        <w:t>ams</w:t>
      </w:r>
      <w:proofErr w:type="spellEnd"/>
      <w:r>
        <w:rPr>
          <w:rFonts w:ascii="Arial" w:eastAsia="SimSun" w:hAnsi="Arial" w:cs="Arial"/>
          <w:color w:val="333333"/>
          <w:shd w:val="clear" w:color="auto" w:fill="FFFFFF"/>
          <w:lang w:val="lt-LT"/>
        </w:rPr>
        <w:t xml:space="preserve"> Lietuvos nacionalinis kultūros centras</w:t>
      </w:r>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suteik</w:t>
      </w:r>
      <w:proofErr w:type="spellEnd"/>
      <w:r>
        <w:rPr>
          <w:rFonts w:ascii="Arial" w:eastAsia="SimSun" w:hAnsi="Arial" w:cs="Arial"/>
          <w:color w:val="333333"/>
          <w:shd w:val="clear" w:color="auto" w:fill="FFFFFF"/>
          <w:lang w:val="lt-LT"/>
        </w:rPr>
        <w:t>ė II</w:t>
      </w:r>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kategorij</w:t>
      </w:r>
      <w:proofErr w:type="spellEnd"/>
      <w:r>
        <w:rPr>
          <w:rFonts w:ascii="Arial" w:eastAsia="SimSun" w:hAnsi="Arial" w:cs="Arial"/>
          <w:color w:val="333333"/>
          <w:shd w:val="clear" w:color="auto" w:fill="FFFFFF"/>
          <w:lang w:val="lt-LT"/>
        </w:rPr>
        <w:t>ą</w:t>
      </w:r>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pagal</w:t>
      </w:r>
      <w:proofErr w:type="spellEnd"/>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meninį</w:t>
      </w:r>
      <w:proofErr w:type="spellEnd"/>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lygį</w:t>
      </w:r>
      <w:proofErr w:type="spellEnd"/>
      <w:r>
        <w:rPr>
          <w:rFonts w:ascii="Arial" w:eastAsia="SimSun" w:hAnsi="Arial" w:cs="Arial"/>
          <w:color w:val="333333"/>
          <w:shd w:val="clear" w:color="auto" w:fill="FFFFFF"/>
        </w:rPr>
        <w:t xml:space="preserve"> ir </w:t>
      </w:r>
      <w:proofErr w:type="spellStart"/>
      <w:r>
        <w:rPr>
          <w:rFonts w:ascii="Arial" w:eastAsia="SimSun" w:hAnsi="Arial" w:cs="Arial"/>
          <w:color w:val="333333"/>
          <w:shd w:val="clear" w:color="auto" w:fill="FFFFFF"/>
        </w:rPr>
        <w:t>veiklos</w:t>
      </w:r>
      <w:proofErr w:type="spellEnd"/>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rezultatus</w:t>
      </w:r>
      <w:proofErr w:type="spellEnd"/>
      <w:r>
        <w:rPr>
          <w:rFonts w:ascii="Arial" w:eastAsia="SimSun" w:hAnsi="Arial" w:cs="Arial"/>
          <w:color w:val="333333"/>
          <w:shd w:val="clear" w:color="auto" w:fill="FFFFFF"/>
          <w:lang w:val="lt-LT"/>
        </w:rPr>
        <w:t xml:space="preserve">. </w:t>
      </w:r>
      <w:proofErr w:type="spellStart"/>
      <w:r>
        <w:rPr>
          <w:rFonts w:ascii="Arial" w:eastAsia="SimSun" w:hAnsi="Arial" w:cs="Arial"/>
          <w:color w:val="333333"/>
          <w:shd w:val="clear" w:color="auto" w:fill="FFFFFF"/>
        </w:rPr>
        <w:t>Kategorijos</w:t>
      </w:r>
      <w:proofErr w:type="spellEnd"/>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suteikiamos</w:t>
      </w:r>
      <w:proofErr w:type="spellEnd"/>
      <w:r>
        <w:rPr>
          <w:rFonts w:ascii="Arial" w:eastAsia="SimSun" w:hAnsi="Arial" w:cs="Arial"/>
          <w:color w:val="333333"/>
          <w:shd w:val="clear" w:color="auto" w:fill="FFFFFF"/>
        </w:rPr>
        <w:t xml:space="preserve"> po </w:t>
      </w:r>
      <w:proofErr w:type="spellStart"/>
      <w:r>
        <w:rPr>
          <w:rFonts w:ascii="Arial" w:eastAsia="SimSun" w:hAnsi="Arial" w:cs="Arial"/>
          <w:color w:val="333333"/>
          <w:shd w:val="clear" w:color="auto" w:fill="FFFFFF"/>
        </w:rPr>
        <w:t>kiekvienos</w:t>
      </w:r>
      <w:proofErr w:type="spellEnd"/>
      <w:r>
        <w:rPr>
          <w:rFonts w:ascii="Arial" w:eastAsia="SimSun" w:hAnsi="Arial" w:cs="Arial"/>
          <w:color w:val="333333"/>
          <w:shd w:val="clear" w:color="auto" w:fill="FFFFFF"/>
        </w:rPr>
        <w:t xml:space="preserve"> Lietuvos </w:t>
      </w:r>
      <w:proofErr w:type="spellStart"/>
      <w:r>
        <w:rPr>
          <w:rFonts w:ascii="Arial" w:eastAsia="SimSun" w:hAnsi="Arial" w:cs="Arial"/>
          <w:color w:val="333333"/>
          <w:shd w:val="clear" w:color="auto" w:fill="FFFFFF"/>
        </w:rPr>
        <w:t>dain</w:t>
      </w:r>
      <w:r w:rsidR="00EC106E">
        <w:rPr>
          <w:rFonts w:ascii="Arial" w:eastAsia="SimSun" w:hAnsi="Arial" w:cs="Arial"/>
          <w:color w:val="333333"/>
          <w:shd w:val="clear" w:color="auto" w:fill="FFFFFF"/>
        </w:rPr>
        <w:t>ų</w:t>
      </w:r>
      <w:proofErr w:type="spellEnd"/>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šventės</w:t>
      </w:r>
      <w:proofErr w:type="spellEnd"/>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Šiemet</w:t>
      </w:r>
      <w:proofErr w:type="spellEnd"/>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kategorijos</w:t>
      </w:r>
      <w:proofErr w:type="spellEnd"/>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suteiktos</w:t>
      </w:r>
      <w:proofErr w:type="spellEnd"/>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remiantis</w:t>
      </w:r>
      <w:proofErr w:type="spellEnd"/>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nauju</w:t>
      </w:r>
      <w:proofErr w:type="spellEnd"/>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Mėgėjų</w:t>
      </w:r>
      <w:proofErr w:type="spellEnd"/>
      <w:r>
        <w:rPr>
          <w:rFonts w:ascii="Arial" w:eastAsia="SimSun" w:hAnsi="Arial" w:cs="Arial"/>
          <w:color w:val="333333"/>
          <w:shd w:val="clear" w:color="auto" w:fill="FFFFFF"/>
        </w:rPr>
        <w:t xml:space="preserve"> meno </w:t>
      </w:r>
      <w:proofErr w:type="spellStart"/>
      <w:r>
        <w:rPr>
          <w:rFonts w:ascii="Arial" w:eastAsia="SimSun" w:hAnsi="Arial" w:cs="Arial"/>
          <w:color w:val="333333"/>
          <w:shd w:val="clear" w:color="auto" w:fill="FFFFFF"/>
        </w:rPr>
        <w:t>kolektyvų</w:t>
      </w:r>
      <w:proofErr w:type="spellEnd"/>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vertinimo</w:t>
      </w:r>
      <w:proofErr w:type="spellEnd"/>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tvarkos</w:t>
      </w:r>
      <w:proofErr w:type="spellEnd"/>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aprašu</w:t>
      </w:r>
      <w:proofErr w:type="spellEnd"/>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patvirtintu</w:t>
      </w:r>
      <w:proofErr w:type="spellEnd"/>
      <w:r>
        <w:rPr>
          <w:rFonts w:ascii="Arial" w:eastAsia="SimSun" w:hAnsi="Arial" w:cs="Arial"/>
          <w:color w:val="333333"/>
          <w:shd w:val="clear" w:color="auto" w:fill="FFFFFF"/>
        </w:rPr>
        <w:t xml:space="preserve"> Lietuvos </w:t>
      </w:r>
      <w:proofErr w:type="spellStart"/>
      <w:r>
        <w:rPr>
          <w:rFonts w:ascii="Arial" w:eastAsia="SimSun" w:hAnsi="Arial" w:cs="Arial"/>
          <w:color w:val="333333"/>
          <w:shd w:val="clear" w:color="auto" w:fill="FFFFFF"/>
        </w:rPr>
        <w:t>Respublikos</w:t>
      </w:r>
      <w:proofErr w:type="spellEnd"/>
      <w:r>
        <w:rPr>
          <w:rFonts w:ascii="Arial" w:eastAsia="SimSun" w:hAnsi="Arial" w:cs="Arial"/>
          <w:color w:val="333333"/>
          <w:shd w:val="clear" w:color="auto" w:fill="FFFFFF"/>
        </w:rPr>
        <w:t xml:space="preserve"> kultūros </w:t>
      </w:r>
      <w:proofErr w:type="spellStart"/>
      <w:r>
        <w:rPr>
          <w:rFonts w:ascii="Arial" w:eastAsia="SimSun" w:hAnsi="Arial" w:cs="Arial"/>
          <w:color w:val="333333"/>
          <w:shd w:val="clear" w:color="auto" w:fill="FFFFFF"/>
        </w:rPr>
        <w:t>ministro</w:t>
      </w:r>
      <w:proofErr w:type="spellEnd"/>
      <w:r>
        <w:rPr>
          <w:rFonts w:ascii="Arial" w:eastAsia="SimSun" w:hAnsi="Arial" w:cs="Arial"/>
          <w:color w:val="333333"/>
          <w:shd w:val="clear" w:color="auto" w:fill="FFFFFF"/>
        </w:rPr>
        <w:t xml:space="preserve"> ir Lietuvos </w:t>
      </w:r>
      <w:proofErr w:type="spellStart"/>
      <w:r>
        <w:rPr>
          <w:rFonts w:ascii="Arial" w:eastAsia="SimSun" w:hAnsi="Arial" w:cs="Arial"/>
          <w:color w:val="333333"/>
          <w:shd w:val="clear" w:color="auto" w:fill="FFFFFF"/>
        </w:rPr>
        <w:t>Respublikos</w:t>
      </w:r>
      <w:proofErr w:type="spellEnd"/>
      <w:r>
        <w:rPr>
          <w:rFonts w:ascii="Arial" w:eastAsia="SimSun" w:hAnsi="Arial" w:cs="Arial"/>
          <w:color w:val="333333"/>
          <w:shd w:val="clear" w:color="auto" w:fill="FFFFFF"/>
        </w:rPr>
        <w:t xml:space="preserve"> švietimo, mokslo ir </w:t>
      </w:r>
      <w:proofErr w:type="spellStart"/>
      <w:r>
        <w:rPr>
          <w:rFonts w:ascii="Arial" w:eastAsia="SimSun" w:hAnsi="Arial" w:cs="Arial"/>
          <w:color w:val="333333"/>
          <w:shd w:val="clear" w:color="auto" w:fill="FFFFFF"/>
        </w:rPr>
        <w:t>sporto</w:t>
      </w:r>
      <w:proofErr w:type="spellEnd"/>
      <w:r>
        <w:rPr>
          <w:rFonts w:ascii="Arial" w:eastAsia="SimSun" w:hAnsi="Arial" w:cs="Arial"/>
          <w:color w:val="333333"/>
          <w:shd w:val="clear" w:color="auto" w:fill="FFFFFF"/>
        </w:rPr>
        <w:t xml:space="preserve"> </w:t>
      </w:r>
      <w:proofErr w:type="spellStart"/>
      <w:r>
        <w:rPr>
          <w:rFonts w:ascii="Arial" w:eastAsia="SimSun" w:hAnsi="Arial" w:cs="Arial"/>
          <w:color w:val="333333"/>
          <w:shd w:val="clear" w:color="auto" w:fill="FFFFFF"/>
        </w:rPr>
        <w:t>ministro</w:t>
      </w:r>
      <w:proofErr w:type="spellEnd"/>
      <w:r>
        <w:rPr>
          <w:rFonts w:ascii="Arial" w:eastAsia="SimSun" w:hAnsi="Arial" w:cs="Arial"/>
          <w:color w:val="333333"/>
          <w:shd w:val="clear" w:color="auto" w:fill="FFFFFF"/>
        </w:rPr>
        <w:t xml:space="preserve"> 2024 m. </w:t>
      </w:r>
      <w:proofErr w:type="spellStart"/>
      <w:r>
        <w:rPr>
          <w:rFonts w:ascii="Arial" w:eastAsia="SimSun" w:hAnsi="Arial" w:cs="Arial"/>
          <w:color w:val="333333"/>
          <w:shd w:val="clear" w:color="auto" w:fill="FFFFFF"/>
        </w:rPr>
        <w:t>liepos</w:t>
      </w:r>
      <w:proofErr w:type="spellEnd"/>
      <w:r>
        <w:rPr>
          <w:rFonts w:ascii="Arial" w:eastAsia="SimSun" w:hAnsi="Arial" w:cs="Arial"/>
          <w:color w:val="333333"/>
          <w:shd w:val="clear" w:color="auto" w:fill="FFFFFF"/>
        </w:rPr>
        <w:t xml:space="preserve"> 5 d. </w:t>
      </w:r>
      <w:proofErr w:type="spellStart"/>
      <w:r>
        <w:rPr>
          <w:rFonts w:ascii="Arial" w:eastAsia="SimSun" w:hAnsi="Arial" w:cs="Arial"/>
          <w:color w:val="333333"/>
          <w:shd w:val="clear" w:color="auto" w:fill="FFFFFF"/>
        </w:rPr>
        <w:t>įsakymu</w:t>
      </w:r>
      <w:proofErr w:type="spellEnd"/>
      <w:r>
        <w:rPr>
          <w:rFonts w:ascii="Arial" w:eastAsia="SimSun" w:hAnsi="Arial" w:cs="Arial"/>
          <w:color w:val="333333"/>
          <w:shd w:val="clear" w:color="auto" w:fill="FFFFFF"/>
        </w:rPr>
        <w:t xml:space="preserve"> Nr. ĮV-581/V-748.</w:t>
      </w:r>
      <w:r>
        <w:rPr>
          <w:rFonts w:ascii="Arial" w:eastAsia="SimSun" w:hAnsi="Arial" w:cs="Arial"/>
          <w:color w:val="333333"/>
          <w:shd w:val="clear" w:color="auto" w:fill="FFFFFF"/>
          <w:lang w:val="lt-LT"/>
        </w:rPr>
        <w:t xml:space="preserve"> Pagarba meno vadovams ir jų vadovaujamiems kolektyvams:</w:t>
      </w:r>
    </w:p>
    <w:p w14:paraId="3F04BFE4" w14:textId="77777777" w:rsidR="00640398" w:rsidRDefault="00000000">
      <w:pPr>
        <w:numPr>
          <w:ilvl w:val="0"/>
          <w:numId w:val="3"/>
        </w:numPr>
        <w:spacing w:line="276" w:lineRule="auto"/>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 xml:space="preserve">Ramutė </w:t>
      </w:r>
      <w:proofErr w:type="spellStart"/>
      <w:r>
        <w:rPr>
          <w:rFonts w:ascii="Arial" w:eastAsia="SimSun" w:hAnsi="Arial" w:cs="Arial"/>
          <w:color w:val="333333"/>
          <w:shd w:val="clear" w:color="auto" w:fill="FFFFFF"/>
          <w:lang w:val="lt-LT"/>
        </w:rPr>
        <w:t>Pozingienė</w:t>
      </w:r>
      <w:proofErr w:type="spellEnd"/>
      <w:r>
        <w:rPr>
          <w:rFonts w:ascii="Arial" w:eastAsia="SimSun" w:hAnsi="Arial" w:cs="Arial"/>
          <w:color w:val="333333"/>
          <w:shd w:val="clear" w:color="auto" w:fill="FFFFFF"/>
          <w:lang w:val="lt-LT"/>
        </w:rPr>
        <w:t>, kanklių ansambliai „Girelė” (vaikų) ir „Jovaras” (suaugę);</w:t>
      </w:r>
    </w:p>
    <w:p w14:paraId="140BB1ED" w14:textId="77777777" w:rsidR="00640398" w:rsidRDefault="00000000">
      <w:pPr>
        <w:numPr>
          <w:ilvl w:val="0"/>
          <w:numId w:val="3"/>
        </w:numPr>
        <w:spacing w:line="276" w:lineRule="auto"/>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 xml:space="preserve">Ingrida </w:t>
      </w:r>
      <w:proofErr w:type="spellStart"/>
      <w:r>
        <w:rPr>
          <w:rFonts w:ascii="Arial" w:eastAsia="SimSun" w:hAnsi="Arial" w:cs="Arial"/>
          <w:color w:val="333333"/>
          <w:shd w:val="clear" w:color="auto" w:fill="FFFFFF"/>
          <w:lang w:val="lt-LT"/>
        </w:rPr>
        <w:t>Sutkienė</w:t>
      </w:r>
      <w:proofErr w:type="spellEnd"/>
      <w:r>
        <w:rPr>
          <w:rFonts w:ascii="Arial" w:eastAsia="SimSun" w:hAnsi="Arial" w:cs="Arial"/>
          <w:color w:val="333333"/>
          <w:shd w:val="clear" w:color="auto" w:fill="FFFFFF"/>
          <w:lang w:val="lt-LT"/>
        </w:rPr>
        <w:t>, šokių studija „Karuselė” (vaikai ir suaugę);</w:t>
      </w:r>
    </w:p>
    <w:p w14:paraId="63456E7F" w14:textId="77777777" w:rsidR="00640398" w:rsidRDefault="00000000">
      <w:pPr>
        <w:numPr>
          <w:ilvl w:val="0"/>
          <w:numId w:val="3"/>
        </w:numPr>
        <w:spacing w:line="276" w:lineRule="auto"/>
        <w:jc w:val="both"/>
        <w:rPr>
          <w:rFonts w:ascii="Arial" w:eastAsia="SimSun" w:hAnsi="Arial" w:cs="Arial"/>
          <w:color w:val="333333"/>
          <w:shd w:val="clear" w:color="auto" w:fill="FFFFFF"/>
          <w:lang w:val="lt-LT"/>
        </w:rPr>
      </w:pPr>
      <w:r>
        <w:rPr>
          <w:rFonts w:ascii="Arial" w:eastAsia="SimSun" w:hAnsi="Arial" w:cs="Arial"/>
          <w:color w:val="333333"/>
          <w:shd w:val="clear" w:color="auto" w:fill="FFFFFF"/>
          <w:lang w:val="lt-LT"/>
        </w:rPr>
        <w:t xml:space="preserve">Daiva </w:t>
      </w:r>
      <w:proofErr w:type="spellStart"/>
      <w:r>
        <w:rPr>
          <w:rFonts w:ascii="Arial" w:eastAsia="SimSun" w:hAnsi="Arial" w:cs="Arial"/>
          <w:color w:val="333333"/>
          <w:shd w:val="clear" w:color="auto" w:fill="FFFFFF"/>
          <w:lang w:val="lt-LT"/>
        </w:rPr>
        <w:t>Šilinskienė</w:t>
      </w:r>
      <w:proofErr w:type="spellEnd"/>
      <w:r>
        <w:rPr>
          <w:rFonts w:ascii="Arial" w:eastAsia="SimSun" w:hAnsi="Arial" w:cs="Arial"/>
          <w:color w:val="333333"/>
          <w:shd w:val="clear" w:color="auto" w:fill="FFFFFF"/>
          <w:lang w:val="lt-LT"/>
        </w:rPr>
        <w:t>, moterų vokalinis ansamblis „Melodija”.</w:t>
      </w:r>
    </w:p>
    <w:p w14:paraId="7F1FFF6B" w14:textId="77777777" w:rsidR="00640398" w:rsidRDefault="00640398">
      <w:pPr>
        <w:spacing w:line="276" w:lineRule="auto"/>
        <w:jc w:val="both"/>
        <w:rPr>
          <w:rFonts w:ascii="Arial" w:eastAsia="SimSun" w:hAnsi="Arial" w:cs="Arial"/>
          <w:color w:val="333333"/>
          <w:shd w:val="clear" w:color="auto" w:fill="FFFFFF"/>
          <w:lang w:val="lt-LT"/>
        </w:rPr>
      </w:pPr>
    </w:p>
    <w:p w14:paraId="6EBD884E" w14:textId="137CEA74" w:rsidR="00640398" w:rsidRDefault="00000000">
      <w:pPr>
        <w:spacing w:line="276" w:lineRule="auto"/>
        <w:ind w:firstLine="567"/>
        <w:jc w:val="both"/>
        <w:rPr>
          <w:rFonts w:ascii="Arial" w:hAnsi="Arial" w:cs="Arial"/>
          <w:i/>
          <w:iCs/>
          <w:kern w:val="2"/>
          <w:lang w:val="lt-LT"/>
        </w:rPr>
      </w:pPr>
      <w:r>
        <w:rPr>
          <w:rFonts w:ascii="Arial" w:hAnsi="Arial" w:cs="Arial"/>
          <w:kern w:val="2"/>
          <w:lang w:val="lt-LT"/>
        </w:rPr>
        <w:lastRenderedPageBreak/>
        <w:t>Nuo 2024 m. VKC sėkmingai administruojama „Gyventojo kortelės” programėlė bei internetinė biliet</w:t>
      </w:r>
      <w:r w:rsidR="00EC106E">
        <w:rPr>
          <w:rFonts w:ascii="Arial" w:hAnsi="Arial" w:cs="Arial"/>
          <w:kern w:val="2"/>
          <w:lang w:val="lt-LT"/>
        </w:rPr>
        <w:t>ų įsigijimo</w:t>
      </w:r>
      <w:r>
        <w:rPr>
          <w:rFonts w:ascii="Arial" w:hAnsi="Arial" w:cs="Arial"/>
          <w:kern w:val="2"/>
          <w:lang w:val="lt-LT"/>
        </w:rPr>
        <w:t xml:space="preserve"> sistema</w:t>
      </w:r>
      <w:r>
        <w:rPr>
          <w:rFonts w:ascii="Arial" w:hAnsi="Arial" w:cs="Arial"/>
          <w:i/>
          <w:iCs/>
          <w:kern w:val="2"/>
          <w:lang w:val="lt-LT"/>
        </w:rPr>
        <w:t>.</w:t>
      </w:r>
    </w:p>
    <w:p w14:paraId="041E0C2A" w14:textId="77777777" w:rsidR="00640398" w:rsidRDefault="00000000">
      <w:pPr>
        <w:spacing w:line="276" w:lineRule="auto"/>
        <w:ind w:firstLine="567"/>
        <w:jc w:val="both"/>
        <w:rPr>
          <w:rFonts w:ascii="Arial" w:hAnsi="Arial" w:cs="Arial"/>
          <w:kern w:val="2"/>
          <w:lang w:val="lt-LT"/>
        </w:rPr>
      </w:pPr>
      <w:r>
        <w:rPr>
          <w:rFonts w:ascii="Arial" w:hAnsi="Arial" w:cs="Arial"/>
          <w:kern w:val="2"/>
          <w:lang w:val="lt-LT"/>
        </w:rPr>
        <w:t>Sustiprinta IT bazė: atnaujintas interneto ryšys su prieiga visiems VKC darbuotojams ir svečiams.</w:t>
      </w:r>
    </w:p>
    <w:p w14:paraId="3A82E0A0" w14:textId="77777777" w:rsidR="00640398" w:rsidRDefault="00640398">
      <w:pPr>
        <w:spacing w:line="276" w:lineRule="auto"/>
        <w:ind w:firstLine="567"/>
        <w:jc w:val="both"/>
        <w:rPr>
          <w:rFonts w:ascii="Arial" w:hAnsi="Arial" w:cs="Arial"/>
          <w:kern w:val="2"/>
          <w:lang w:val="lt-LT" w:eastAsia="lt-LT"/>
        </w:rPr>
      </w:pPr>
    </w:p>
    <w:p w14:paraId="6522B0ED" w14:textId="77777777" w:rsidR="00640398" w:rsidRDefault="00000000">
      <w:pPr>
        <w:spacing w:line="276" w:lineRule="auto"/>
        <w:ind w:firstLine="567"/>
        <w:jc w:val="both"/>
        <w:rPr>
          <w:rFonts w:ascii="Arial" w:hAnsi="Arial" w:cs="Arial"/>
          <w:lang w:val="lt-LT" w:eastAsia="lt-LT"/>
        </w:rPr>
      </w:pPr>
      <w:r>
        <w:rPr>
          <w:rFonts w:ascii="Arial" w:hAnsi="Arial" w:cs="Arial"/>
          <w:lang w:val="lt-LT" w:eastAsia="lt-LT"/>
        </w:rPr>
        <w:t xml:space="preserve">1.3. </w:t>
      </w:r>
      <w:r>
        <w:rPr>
          <w:rFonts w:ascii="Arial" w:hAnsi="Arial" w:cs="Arial"/>
          <w:b/>
          <w:lang w:val="lt-LT" w:eastAsia="lt-LT"/>
        </w:rPr>
        <w:t>Įstaigos darbuotojai</w:t>
      </w:r>
      <w:r>
        <w:rPr>
          <w:rFonts w:ascii="Arial" w:hAnsi="Arial" w:cs="Arial"/>
          <w:lang w:val="lt-LT" w:eastAsia="lt-LT"/>
        </w:rPr>
        <w:t xml:space="preserve">: </w:t>
      </w:r>
    </w:p>
    <w:p w14:paraId="4A34EAA9" w14:textId="77777777" w:rsidR="00640398" w:rsidRDefault="00000000">
      <w:pPr>
        <w:spacing w:line="276" w:lineRule="auto"/>
        <w:ind w:firstLine="567"/>
        <w:jc w:val="both"/>
        <w:rPr>
          <w:rFonts w:ascii="Arial" w:hAnsi="Arial" w:cs="Arial"/>
          <w:lang w:val="lt-LT"/>
        </w:rPr>
      </w:pPr>
      <w:r>
        <w:rPr>
          <w:rFonts w:ascii="Arial" w:hAnsi="Arial" w:cs="Arial"/>
          <w:lang w:val="lt-LT" w:eastAsia="lt-LT"/>
        </w:rPr>
        <w:t xml:space="preserve">1.3.1. </w:t>
      </w:r>
      <w:r>
        <w:rPr>
          <w:rFonts w:ascii="Arial" w:hAnsi="Arial" w:cs="Arial"/>
          <w:b/>
          <w:lang w:val="lt-LT"/>
        </w:rPr>
        <w:t>Pareigybių skaičius</w:t>
      </w:r>
      <w:r>
        <w:rPr>
          <w:rFonts w:ascii="Arial" w:hAnsi="Arial" w:cs="Arial"/>
          <w:lang w:val="lt-LT"/>
        </w:rPr>
        <w:t xml:space="preserve">: didžiausias leistinas pareigybių skaičius įstaigoje -             </w:t>
      </w:r>
      <w:r>
        <w:rPr>
          <w:rFonts w:ascii="Arial" w:hAnsi="Arial" w:cs="Arial"/>
          <w:b/>
          <w:bCs/>
          <w:lang w:val="lt-LT"/>
        </w:rPr>
        <w:t>13,5</w:t>
      </w:r>
      <w:r>
        <w:rPr>
          <w:rFonts w:ascii="Arial" w:hAnsi="Arial" w:cs="Arial"/>
          <w:lang w:val="lt-LT"/>
        </w:rPr>
        <w:t>, užimtų pareigybių skaičius 12,5 (fizinių asmenų skaičius -18). Per ataskaitinius metus priimtų į darbą darbuotojų skaičius – 4, per ataskaitinius metus atleistų iš darbo darbuotojų skaičius - 7. Priėmimo ir atleidimo skaičius pateikiamas įskaitant ir sezoninius katilinės darbininkus. 2024 m. pradėtas etatų stambinimas, kad kuo mažiau būtų dirbančių po 0,25 ar 0,5 etato.</w:t>
      </w:r>
    </w:p>
    <w:p w14:paraId="38F422DB" w14:textId="77777777" w:rsidR="00640398" w:rsidRDefault="00000000">
      <w:pPr>
        <w:spacing w:line="276" w:lineRule="auto"/>
        <w:jc w:val="both"/>
        <w:rPr>
          <w:rFonts w:ascii="Arial" w:hAnsi="Arial" w:cs="Arial"/>
          <w:i/>
          <w:lang w:val="lt-LT"/>
        </w:rPr>
      </w:pPr>
      <w:r>
        <w:rPr>
          <w:rFonts w:ascii="Arial" w:hAnsi="Arial" w:cs="Arial"/>
          <w:i/>
          <w:lang w:val="lt-LT"/>
        </w:rPr>
        <w:t>1 lentelė. Įstaigos pareigybių skaičius</w:t>
      </w:r>
    </w:p>
    <w:tbl>
      <w:tblPr>
        <w:tblStyle w:val="Lentelstinklelis"/>
        <w:tblW w:w="9752" w:type="dxa"/>
        <w:tblInd w:w="-5" w:type="dxa"/>
        <w:tblLayout w:type="fixed"/>
        <w:tblLook w:val="04A0" w:firstRow="1" w:lastRow="0" w:firstColumn="1" w:lastColumn="0" w:noHBand="0" w:noVBand="1"/>
      </w:tblPr>
      <w:tblGrid>
        <w:gridCol w:w="689"/>
        <w:gridCol w:w="3609"/>
        <w:gridCol w:w="1200"/>
        <w:gridCol w:w="1023"/>
        <w:gridCol w:w="1530"/>
        <w:gridCol w:w="1701"/>
      </w:tblGrid>
      <w:tr w:rsidR="00640398" w14:paraId="234EA7EE" w14:textId="77777777">
        <w:tc>
          <w:tcPr>
            <w:tcW w:w="689" w:type="dxa"/>
            <w:vMerge w:val="restart"/>
            <w:vAlign w:val="center"/>
          </w:tcPr>
          <w:p w14:paraId="62642045"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Eil. Nr.</w:t>
            </w:r>
          </w:p>
          <w:p w14:paraId="61AD7BEB" w14:textId="77777777" w:rsidR="00640398" w:rsidRDefault="00640398">
            <w:pPr>
              <w:spacing w:line="276" w:lineRule="auto"/>
              <w:rPr>
                <w:rFonts w:ascii="Arial" w:eastAsiaTheme="minorHAnsi" w:hAnsi="Arial" w:cs="Arial"/>
                <w:b/>
                <w:lang w:val="lt-LT"/>
              </w:rPr>
            </w:pPr>
          </w:p>
        </w:tc>
        <w:tc>
          <w:tcPr>
            <w:tcW w:w="3609" w:type="dxa"/>
            <w:vMerge w:val="restart"/>
            <w:vAlign w:val="center"/>
          </w:tcPr>
          <w:p w14:paraId="6B478E3C"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Pareigybės</w:t>
            </w:r>
          </w:p>
        </w:tc>
        <w:tc>
          <w:tcPr>
            <w:tcW w:w="5454" w:type="dxa"/>
            <w:gridSpan w:val="4"/>
          </w:tcPr>
          <w:p w14:paraId="0E8CDF16" w14:textId="77777777" w:rsidR="00640398" w:rsidRDefault="00000000">
            <w:pPr>
              <w:spacing w:line="276" w:lineRule="auto"/>
              <w:rPr>
                <w:rFonts w:ascii="Arial" w:eastAsiaTheme="minorHAnsi" w:hAnsi="Arial" w:cs="Arial"/>
                <w:b/>
                <w:sz w:val="20"/>
                <w:szCs w:val="20"/>
                <w:lang w:val="lt-LT"/>
              </w:rPr>
            </w:pPr>
            <w:r>
              <w:rPr>
                <w:rFonts w:ascii="Arial" w:eastAsiaTheme="minorHAnsi" w:hAnsi="Arial" w:cs="Arial"/>
                <w:b/>
                <w:sz w:val="20"/>
                <w:szCs w:val="20"/>
                <w:lang w:val="lt-LT"/>
              </w:rPr>
              <w:t>Pareigybių skaičius etatais/darbuotojų skaičius</w:t>
            </w:r>
          </w:p>
        </w:tc>
      </w:tr>
      <w:tr w:rsidR="00640398" w14:paraId="1E98C8BC" w14:textId="77777777">
        <w:tc>
          <w:tcPr>
            <w:tcW w:w="689" w:type="dxa"/>
            <w:vMerge/>
          </w:tcPr>
          <w:p w14:paraId="64E2F7BB" w14:textId="77777777" w:rsidR="00640398" w:rsidRDefault="00640398">
            <w:pPr>
              <w:spacing w:line="276" w:lineRule="auto"/>
              <w:rPr>
                <w:rFonts w:ascii="Arial" w:eastAsiaTheme="minorHAnsi" w:hAnsi="Arial" w:cs="Arial"/>
                <w:b/>
                <w:sz w:val="20"/>
                <w:szCs w:val="20"/>
                <w:lang w:val="lt-LT"/>
              </w:rPr>
            </w:pPr>
          </w:p>
        </w:tc>
        <w:tc>
          <w:tcPr>
            <w:tcW w:w="3609" w:type="dxa"/>
            <w:vMerge/>
          </w:tcPr>
          <w:p w14:paraId="30A3BEE6" w14:textId="77777777" w:rsidR="00640398" w:rsidRDefault="00640398">
            <w:pPr>
              <w:spacing w:line="276" w:lineRule="auto"/>
              <w:rPr>
                <w:rFonts w:ascii="Arial" w:eastAsiaTheme="minorHAnsi" w:hAnsi="Arial" w:cs="Arial"/>
                <w:b/>
                <w:sz w:val="20"/>
                <w:szCs w:val="20"/>
                <w:lang w:val="lt-LT"/>
              </w:rPr>
            </w:pPr>
          </w:p>
        </w:tc>
        <w:tc>
          <w:tcPr>
            <w:tcW w:w="1200" w:type="dxa"/>
            <w:vMerge w:val="restart"/>
            <w:vAlign w:val="center"/>
          </w:tcPr>
          <w:p w14:paraId="57E0218B" w14:textId="77777777" w:rsidR="00640398" w:rsidRDefault="00640398">
            <w:pPr>
              <w:spacing w:line="276" w:lineRule="auto"/>
              <w:jc w:val="center"/>
              <w:rPr>
                <w:rFonts w:ascii="Arial" w:eastAsiaTheme="minorHAnsi" w:hAnsi="Arial" w:cs="Arial"/>
                <w:b/>
                <w:sz w:val="20"/>
                <w:szCs w:val="20"/>
                <w:lang w:val="lt-LT"/>
              </w:rPr>
            </w:pPr>
          </w:p>
          <w:p w14:paraId="6FB9A742" w14:textId="77777777" w:rsidR="00640398" w:rsidRDefault="00000000">
            <w:pPr>
              <w:spacing w:line="276" w:lineRule="auto"/>
              <w:jc w:val="center"/>
              <w:rPr>
                <w:rFonts w:ascii="Arial" w:eastAsiaTheme="minorHAnsi" w:hAnsi="Arial" w:cs="Arial"/>
                <w:b/>
                <w:sz w:val="20"/>
                <w:szCs w:val="20"/>
                <w:lang w:val="lt-LT"/>
              </w:rPr>
            </w:pPr>
            <w:r>
              <w:rPr>
                <w:rFonts w:ascii="Arial" w:eastAsiaTheme="minorHAnsi" w:hAnsi="Arial" w:cs="Arial"/>
                <w:b/>
                <w:sz w:val="20"/>
                <w:szCs w:val="20"/>
                <w:lang w:val="lt-LT"/>
              </w:rPr>
              <w:t>2023 m.</w:t>
            </w:r>
          </w:p>
        </w:tc>
        <w:tc>
          <w:tcPr>
            <w:tcW w:w="4254" w:type="dxa"/>
            <w:gridSpan w:val="3"/>
          </w:tcPr>
          <w:p w14:paraId="2A8CC68D" w14:textId="77777777" w:rsidR="00640398" w:rsidRDefault="00000000">
            <w:pPr>
              <w:spacing w:line="276" w:lineRule="auto"/>
              <w:jc w:val="center"/>
              <w:rPr>
                <w:rFonts w:ascii="Arial" w:eastAsiaTheme="minorHAnsi" w:hAnsi="Arial" w:cs="Arial"/>
                <w:b/>
                <w:sz w:val="20"/>
                <w:szCs w:val="20"/>
                <w:lang w:val="lt-LT"/>
              </w:rPr>
            </w:pPr>
            <w:r>
              <w:rPr>
                <w:rFonts w:ascii="Arial" w:eastAsiaTheme="minorHAnsi" w:hAnsi="Arial" w:cs="Arial"/>
                <w:b/>
                <w:sz w:val="20"/>
                <w:szCs w:val="20"/>
                <w:lang w:val="lt-LT"/>
              </w:rPr>
              <w:t>2024 m.</w:t>
            </w:r>
          </w:p>
        </w:tc>
      </w:tr>
      <w:tr w:rsidR="00640398" w14:paraId="7E964DC6" w14:textId="77777777">
        <w:tc>
          <w:tcPr>
            <w:tcW w:w="689" w:type="dxa"/>
            <w:vMerge/>
          </w:tcPr>
          <w:p w14:paraId="5097A7F9" w14:textId="77777777" w:rsidR="00640398" w:rsidRDefault="00640398">
            <w:pPr>
              <w:spacing w:line="276" w:lineRule="auto"/>
              <w:rPr>
                <w:rFonts w:ascii="Arial" w:eastAsiaTheme="minorHAnsi" w:hAnsi="Arial" w:cs="Arial"/>
                <w:b/>
                <w:sz w:val="20"/>
                <w:szCs w:val="20"/>
                <w:lang w:val="lt-LT"/>
              </w:rPr>
            </w:pPr>
          </w:p>
        </w:tc>
        <w:tc>
          <w:tcPr>
            <w:tcW w:w="3609" w:type="dxa"/>
            <w:vMerge/>
          </w:tcPr>
          <w:p w14:paraId="461E0FAA" w14:textId="77777777" w:rsidR="00640398" w:rsidRDefault="00640398">
            <w:pPr>
              <w:spacing w:line="276" w:lineRule="auto"/>
              <w:rPr>
                <w:rFonts w:ascii="Arial" w:eastAsiaTheme="minorHAnsi" w:hAnsi="Arial" w:cs="Arial"/>
                <w:b/>
                <w:sz w:val="20"/>
                <w:szCs w:val="20"/>
                <w:lang w:val="lt-LT"/>
              </w:rPr>
            </w:pPr>
          </w:p>
        </w:tc>
        <w:tc>
          <w:tcPr>
            <w:tcW w:w="1200" w:type="dxa"/>
            <w:vMerge/>
          </w:tcPr>
          <w:p w14:paraId="5C9156D4" w14:textId="77777777" w:rsidR="00640398" w:rsidRDefault="00640398">
            <w:pPr>
              <w:spacing w:line="276" w:lineRule="auto"/>
              <w:jc w:val="center"/>
              <w:rPr>
                <w:rFonts w:ascii="Arial" w:eastAsiaTheme="minorHAnsi" w:hAnsi="Arial" w:cs="Arial"/>
                <w:b/>
                <w:sz w:val="20"/>
                <w:szCs w:val="20"/>
                <w:lang w:val="lt-LT"/>
              </w:rPr>
            </w:pPr>
          </w:p>
        </w:tc>
        <w:tc>
          <w:tcPr>
            <w:tcW w:w="1023" w:type="dxa"/>
            <w:vMerge w:val="restart"/>
            <w:vAlign w:val="center"/>
          </w:tcPr>
          <w:p w14:paraId="21A5F822" w14:textId="77777777" w:rsidR="00640398" w:rsidRDefault="00000000">
            <w:pPr>
              <w:spacing w:line="276" w:lineRule="auto"/>
              <w:jc w:val="center"/>
              <w:rPr>
                <w:rFonts w:ascii="Arial" w:eastAsiaTheme="minorHAnsi" w:hAnsi="Arial" w:cs="Arial"/>
                <w:b/>
                <w:sz w:val="20"/>
                <w:szCs w:val="20"/>
                <w:lang w:val="lt-LT"/>
              </w:rPr>
            </w:pPr>
            <w:r>
              <w:rPr>
                <w:rFonts w:ascii="Arial" w:eastAsiaTheme="minorHAnsi" w:hAnsi="Arial" w:cs="Arial"/>
                <w:b/>
                <w:sz w:val="20"/>
                <w:szCs w:val="20"/>
                <w:lang w:val="lt-LT"/>
              </w:rPr>
              <w:t>Iš viso</w:t>
            </w:r>
          </w:p>
        </w:tc>
        <w:tc>
          <w:tcPr>
            <w:tcW w:w="3231" w:type="dxa"/>
            <w:gridSpan w:val="2"/>
          </w:tcPr>
          <w:p w14:paraId="7E343327" w14:textId="77777777" w:rsidR="00640398" w:rsidRDefault="00000000">
            <w:pPr>
              <w:spacing w:line="276" w:lineRule="auto"/>
              <w:jc w:val="center"/>
              <w:rPr>
                <w:rFonts w:ascii="Arial" w:eastAsiaTheme="minorHAnsi" w:hAnsi="Arial" w:cs="Arial"/>
                <w:b/>
                <w:sz w:val="20"/>
                <w:szCs w:val="20"/>
                <w:lang w:val="lt-LT"/>
              </w:rPr>
            </w:pPr>
            <w:r>
              <w:rPr>
                <w:rFonts w:ascii="Arial" w:eastAsiaTheme="minorHAnsi" w:hAnsi="Arial" w:cs="Arial"/>
                <w:b/>
                <w:sz w:val="20"/>
                <w:szCs w:val="20"/>
                <w:lang w:val="lt-LT"/>
              </w:rPr>
              <w:t xml:space="preserve">Iš jų atvykstančių iš </w:t>
            </w:r>
          </w:p>
        </w:tc>
      </w:tr>
      <w:tr w:rsidR="00640398" w14:paraId="36D16DE8" w14:textId="77777777">
        <w:tc>
          <w:tcPr>
            <w:tcW w:w="689" w:type="dxa"/>
            <w:vMerge/>
          </w:tcPr>
          <w:p w14:paraId="6779ACBB" w14:textId="77777777" w:rsidR="00640398" w:rsidRDefault="00640398">
            <w:pPr>
              <w:spacing w:line="276" w:lineRule="auto"/>
              <w:rPr>
                <w:rFonts w:ascii="Arial" w:eastAsiaTheme="minorHAnsi" w:hAnsi="Arial" w:cs="Arial"/>
                <w:b/>
                <w:sz w:val="20"/>
                <w:szCs w:val="20"/>
                <w:lang w:val="lt-LT"/>
              </w:rPr>
            </w:pPr>
          </w:p>
        </w:tc>
        <w:tc>
          <w:tcPr>
            <w:tcW w:w="3609" w:type="dxa"/>
            <w:vMerge/>
          </w:tcPr>
          <w:p w14:paraId="58358A03" w14:textId="77777777" w:rsidR="00640398" w:rsidRDefault="00640398">
            <w:pPr>
              <w:spacing w:line="276" w:lineRule="auto"/>
              <w:rPr>
                <w:rFonts w:ascii="Arial" w:eastAsiaTheme="minorHAnsi" w:hAnsi="Arial" w:cs="Arial"/>
                <w:b/>
                <w:sz w:val="20"/>
                <w:szCs w:val="20"/>
                <w:lang w:val="lt-LT"/>
              </w:rPr>
            </w:pPr>
          </w:p>
        </w:tc>
        <w:tc>
          <w:tcPr>
            <w:tcW w:w="1200" w:type="dxa"/>
            <w:vMerge/>
          </w:tcPr>
          <w:p w14:paraId="2C0A3D8D" w14:textId="77777777" w:rsidR="00640398" w:rsidRDefault="00640398">
            <w:pPr>
              <w:spacing w:line="276" w:lineRule="auto"/>
              <w:jc w:val="center"/>
              <w:rPr>
                <w:rFonts w:ascii="Arial" w:eastAsiaTheme="minorHAnsi" w:hAnsi="Arial" w:cs="Arial"/>
                <w:b/>
                <w:sz w:val="20"/>
                <w:szCs w:val="20"/>
                <w:lang w:val="lt-LT"/>
              </w:rPr>
            </w:pPr>
          </w:p>
        </w:tc>
        <w:tc>
          <w:tcPr>
            <w:tcW w:w="1023" w:type="dxa"/>
            <w:vMerge/>
          </w:tcPr>
          <w:p w14:paraId="00631B6A" w14:textId="77777777" w:rsidR="00640398" w:rsidRDefault="00640398">
            <w:pPr>
              <w:spacing w:line="276" w:lineRule="auto"/>
              <w:jc w:val="center"/>
              <w:rPr>
                <w:rFonts w:ascii="Arial" w:eastAsiaTheme="minorHAnsi" w:hAnsi="Arial" w:cs="Arial"/>
                <w:b/>
                <w:sz w:val="20"/>
                <w:szCs w:val="20"/>
                <w:lang w:val="lt-LT"/>
              </w:rPr>
            </w:pPr>
          </w:p>
        </w:tc>
        <w:tc>
          <w:tcPr>
            <w:tcW w:w="1530" w:type="dxa"/>
          </w:tcPr>
          <w:p w14:paraId="03178321" w14:textId="77777777" w:rsidR="00640398" w:rsidRDefault="00000000">
            <w:pPr>
              <w:spacing w:line="276" w:lineRule="auto"/>
              <w:rPr>
                <w:rFonts w:ascii="Arial" w:eastAsiaTheme="minorHAnsi" w:hAnsi="Arial" w:cs="Arial"/>
                <w:b/>
                <w:sz w:val="20"/>
                <w:szCs w:val="20"/>
                <w:lang w:val="lt-LT"/>
              </w:rPr>
            </w:pPr>
            <w:r>
              <w:rPr>
                <w:rFonts w:ascii="Arial" w:eastAsiaTheme="minorHAnsi" w:hAnsi="Arial" w:cs="Arial"/>
                <w:b/>
                <w:sz w:val="20"/>
                <w:szCs w:val="20"/>
                <w:lang w:val="lt-LT"/>
              </w:rPr>
              <w:t>kitų įstaigų, esančių savivaldybėje</w:t>
            </w:r>
          </w:p>
        </w:tc>
        <w:tc>
          <w:tcPr>
            <w:tcW w:w="1701" w:type="dxa"/>
          </w:tcPr>
          <w:p w14:paraId="048831AB" w14:textId="77777777" w:rsidR="00640398" w:rsidRDefault="00000000">
            <w:pPr>
              <w:spacing w:line="276" w:lineRule="auto"/>
              <w:rPr>
                <w:rFonts w:ascii="Arial" w:eastAsiaTheme="minorHAnsi" w:hAnsi="Arial" w:cs="Arial"/>
                <w:b/>
                <w:sz w:val="20"/>
                <w:szCs w:val="20"/>
                <w:lang w:val="lt-LT"/>
              </w:rPr>
            </w:pPr>
            <w:r>
              <w:rPr>
                <w:rFonts w:ascii="Arial" w:eastAsiaTheme="minorHAnsi" w:hAnsi="Arial" w:cs="Arial"/>
                <w:b/>
                <w:sz w:val="20"/>
                <w:szCs w:val="20"/>
                <w:lang w:val="lt-LT"/>
              </w:rPr>
              <w:t>kitų įstaigų, esančių kitoje savivaldybėje</w:t>
            </w:r>
          </w:p>
        </w:tc>
      </w:tr>
      <w:tr w:rsidR="00640398" w14:paraId="40643E80" w14:textId="77777777">
        <w:tc>
          <w:tcPr>
            <w:tcW w:w="689" w:type="dxa"/>
          </w:tcPr>
          <w:p w14:paraId="5020317D"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1.</w:t>
            </w:r>
          </w:p>
        </w:tc>
        <w:tc>
          <w:tcPr>
            <w:tcW w:w="3609" w:type="dxa"/>
          </w:tcPr>
          <w:p w14:paraId="5372ABFA"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Užimtų pareigybių skaičius etatais/fizinių asmenų skaičius</w:t>
            </w:r>
          </w:p>
        </w:tc>
        <w:tc>
          <w:tcPr>
            <w:tcW w:w="1200" w:type="dxa"/>
          </w:tcPr>
          <w:p w14:paraId="2A13A33E" w14:textId="77777777" w:rsidR="00640398" w:rsidRDefault="00000000">
            <w:pPr>
              <w:spacing w:line="276" w:lineRule="auto"/>
              <w:jc w:val="center"/>
              <w:rPr>
                <w:rFonts w:ascii="Arial" w:eastAsiaTheme="minorHAnsi" w:hAnsi="Arial" w:cs="Arial"/>
                <w:sz w:val="22"/>
                <w:szCs w:val="22"/>
                <w:lang w:val="lt-LT"/>
              </w:rPr>
            </w:pPr>
            <w:r>
              <w:rPr>
                <w:rFonts w:ascii="Arial" w:eastAsiaTheme="minorHAnsi" w:hAnsi="Arial" w:cs="Arial"/>
                <w:sz w:val="22"/>
                <w:szCs w:val="22"/>
                <w:lang w:val="lt-LT"/>
              </w:rPr>
              <w:t>13,5/19</w:t>
            </w:r>
          </w:p>
        </w:tc>
        <w:tc>
          <w:tcPr>
            <w:tcW w:w="1023" w:type="dxa"/>
          </w:tcPr>
          <w:p w14:paraId="5A828D89"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12,5/18</w:t>
            </w:r>
          </w:p>
        </w:tc>
        <w:tc>
          <w:tcPr>
            <w:tcW w:w="1530" w:type="dxa"/>
          </w:tcPr>
          <w:p w14:paraId="609B0DF7"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 xml:space="preserve">2 </w:t>
            </w:r>
          </w:p>
          <w:p w14:paraId="592A1AF9" w14:textId="77777777" w:rsidR="00640398" w:rsidRDefault="00640398">
            <w:pPr>
              <w:spacing w:line="276" w:lineRule="auto"/>
              <w:jc w:val="center"/>
              <w:rPr>
                <w:rFonts w:ascii="Arial" w:eastAsiaTheme="minorHAnsi" w:hAnsi="Arial" w:cs="Arial"/>
                <w:lang w:val="lt-LT"/>
              </w:rPr>
            </w:pPr>
          </w:p>
        </w:tc>
        <w:tc>
          <w:tcPr>
            <w:tcW w:w="1701" w:type="dxa"/>
          </w:tcPr>
          <w:p w14:paraId="3EE57557"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 xml:space="preserve">3 </w:t>
            </w:r>
          </w:p>
        </w:tc>
      </w:tr>
      <w:tr w:rsidR="00640398" w14:paraId="56C543DC" w14:textId="77777777">
        <w:tc>
          <w:tcPr>
            <w:tcW w:w="689" w:type="dxa"/>
          </w:tcPr>
          <w:p w14:paraId="16546611"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1.1.</w:t>
            </w:r>
          </w:p>
        </w:tc>
        <w:tc>
          <w:tcPr>
            <w:tcW w:w="3609" w:type="dxa"/>
          </w:tcPr>
          <w:p w14:paraId="19701CF8"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Administracija (vadovas, pavaduotojai, padalinių vadovai, buhalteris, sekretorius, personalo darbuotojas)</w:t>
            </w:r>
          </w:p>
        </w:tc>
        <w:tc>
          <w:tcPr>
            <w:tcW w:w="1200" w:type="dxa"/>
          </w:tcPr>
          <w:p w14:paraId="014EEF2B"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2,1/3</w:t>
            </w:r>
          </w:p>
        </w:tc>
        <w:tc>
          <w:tcPr>
            <w:tcW w:w="1023" w:type="dxa"/>
          </w:tcPr>
          <w:p w14:paraId="4ACEABF3"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1,5/2</w:t>
            </w:r>
          </w:p>
        </w:tc>
        <w:tc>
          <w:tcPr>
            <w:tcW w:w="1530" w:type="dxa"/>
          </w:tcPr>
          <w:p w14:paraId="2C0DC345"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w:t>
            </w:r>
          </w:p>
        </w:tc>
        <w:tc>
          <w:tcPr>
            <w:tcW w:w="1701" w:type="dxa"/>
          </w:tcPr>
          <w:p w14:paraId="67688F18"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w:t>
            </w:r>
          </w:p>
        </w:tc>
      </w:tr>
      <w:tr w:rsidR="00640398" w14:paraId="057D4BAE" w14:textId="77777777">
        <w:tc>
          <w:tcPr>
            <w:tcW w:w="689" w:type="dxa"/>
          </w:tcPr>
          <w:p w14:paraId="47487A87"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1.2.</w:t>
            </w:r>
          </w:p>
        </w:tc>
        <w:tc>
          <w:tcPr>
            <w:tcW w:w="3609" w:type="dxa"/>
          </w:tcPr>
          <w:p w14:paraId="6FD3727D" w14:textId="77777777" w:rsidR="00640398" w:rsidRDefault="00000000">
            <w:pPr>
              <w:spacing w:line="276" w:lineRule="auto"/>
              <w:rPr>
                <w:rFonts w:ascii="Arial" w:eastAsiaTheme="minorHAnsi" w:hAnsi="Arial" w:cs="Arial"/>
                <w:lang w:val="lt-LT"/>
              </w:rPr>
            </w:pPr>
            <w:r>
              <w:rPr>
                <w:rFonts w:ascii="Arial" w:eastAsiaTheme="minorHAnsi" w:hAnsi="Arial" w:cs="Arial"/>
                <w:b/>
                <w:bCs/>
                <w:lang w:val="lt-LT" w:eastAsia="lt-LT"/>
              </w:rPr>
              <w:t>Kultūros ir meno srities</w:t>
            </w:r>
          </w:p>
        </w:tc>
        <w:tc>
          <w:tcPr>
            <w:tcW w:w="1200" w:type="dxa"/>
          </w:tcPr>
          <w:p w14:paraId="0C3BF874"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6,65/9</w:t>
            </w:r>
          </w:p>
        </w:tc>
        <w:tc>
          <w:tcPr>
            <w:tcW w:w="1023" w:type="dxa"/>
          </w:tcPr>
          <w:p w14:paraId="5B9FE1AD"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6,25/9</w:t>
            </w:r>
          </w:p>
        </w:tc>
        <w:tc>
          <w:tcPr>
            <w:tcW w:w="1530" w:type="dxa"/>
          </w:tcPr>
          <w:p w14:paraId="0BEFFD33"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w:t>
            </w:r>
          </w:p>
        </w:tc>
        <w:tc>
          <w:tcPr>
            <w:tcW w:w="1701" w:type="dxa"/>
          </w:tcPr>
          <w:p w14:paraId="6D155007"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2</w:t>
            </w:r>
          </w:p>
        </w:tc>
      </w:tr>
      <w:tr w:rsidR="00640398" w14:paraId="1413F9DA" w14:textId="77777777">
        <w:tc>
          <w:tcPr>
            <w:tcW w:w="689" w:type="dxa"/>
          </w:tcPr>
          <w:p w14:paraId="07A207A7"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1.3.</w:t>
            </w:r>
          </w:p>
        </w:tc>
        <w:tc>
          <w:tcPr>
            <w:tcW w:w="3609" w:type="dxa"/>
          </w:tcPr>
          <w:p w14:paraId="48AF57C1"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Kiti darbuotojai</w:t>
            </w:r>
          </w:p>
        </w:tc>
        <w:tc>
          <w:tcPr>
            <w:tcW w:w="1200" w:type="dxa"/>
          </w:tcPr>
          <w:p w14:paraId="6C1B24CE"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4,75/7</w:t>
            </w:r>
          </w:p>
        </w:tc>
        <w:tc>
          <w:tcPr>
            <w:tcW w:w="1023" w:type="dxa"/>
          </w:tcPr>
          <w:p w14:paraId="0BF526AD"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4,75/7</w:t>
            </w:r>
          </w:p>
        </w:tc>
        <w:tc>
          <w:tcPr>
            <w:tcW w:w="1530" w:type="dxa"/>
          </w:tcPr>
          <w:p w14:paraId="06AF16EF"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w:t>
            </w:r>
          </w:p>
        </w:tc>
        <w:tc>
          <w:tcPr>
            <w:tcW w:w="1701" w:type="dxa"/>
          </w:tcPr>
          <w:p w14:paraId="3B0C58C4"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0</w:t>
            </w:r>
          </w:p>
        </w:tc>
      </w:tr>
    </w:tbl>
    <w:p w14:paraId="124AAB1C" w14:textId="77777777" w:rsidR="00640398" w:rsidRDefault="00640398">
      <w:pPr>
        <w:pStyle w:val="Standard"/>
        <w:widowControl w:val="0"/>
        <w:spacing w:before="40" w:after="40"/>
        <w:rPr>
          <w:rFonts w:ascii="Arial" w:hAnsi="Arial" w:cs="Arial"/>
          <w:lang w:val="lt-LT"/>
        </w:rPr>
      </w:pPr>
    </w:p>
    <w:p w14:paraId="41EA42EB" w14:textId="77777777" w:rsidR="00640398" w:rsidRDefault="00000000">
      <w:pPr>
        <w:pStyle w:val="Standard"/>
        <w:widowControl w:val="0"/>
        <w:spacing w:before="40" w:after="23" w:line="276" w:lineRule="auto"/>
        <w:ind w:firstLineChars="399" w:firstLine="958"/>
        <w:jc w:val="both"/>
        <w:rPr>
          <w:rFonts w:ascii="Arial" w:hAnsi="Arial" w:cs="Arial"/>
          <w:b/>
          <w:bCs/>
          <w:lang w:val="lt-LT"/>
        </w:rPr>
      </w:pPr>
      <w:r>
        <w:rPr>
          <w:rFonts w:ascii="Arial" w:hAnsi="Arial" w:cs="Arial"/>
          <w:lang w:val="lt-LT"/>
        </w:rPr>
        <w:t xml:space="preserve">1.3.2. </w:t>
      </w:r>
      <w:r>
        <w:rPr>
          <w:rFonts w:ascii="Arial" w:hAnsi="Arial" w:cs="Arial"/>
          <w:b/>
          <w:bCs/>
          <w:lang w:val="lt-LT"/>
        </w:rPr>
        <w:t xml:space="preserve">Darbuotojų kvalifikacija. </w:t>
      </w:r>
    </w:p>
    <w:p w14:paraId="623B6721" w14:textId="77777777" w:rsidR="00640398" w:rsidRDefault="00000000">
      <w:pPr>
        <w:spacing w:after="23" w:line="276" w:lineRule="auto"/>
        <w:ind w:firstLineChars="399" w:firstLine="958"/>
        <w:jc w:val="both"/>
        <w:rPr>
          <w:rFonts w:ascii="Arial" w:hAnsi="Arial" w:cs="Arial"/>
          <w:lang w:val="en-US" w:eastAsia="lt-LT"/>
        </w:rPr>
      </w:pPr>
      <w:r>
        <w:rPr>
          <w:rFonts w:ascii="Arial" w:hAnsi="Arial" w:cs="Arial"/>
          <w:lang w:val="en-US" w:eastAsia="lt-LT"/>
        </w:rPr>
        <w:t xml:space="preserve"> 2024 m. Vėžaičių kultūros </w:t>
      </w:r>
      <w:proofErr w:type="spellStart"/>
      <w:r>
        <w:rPr>
          <w:rFonts w:ascii="Arial" w:hAnsi="Arial" w:cs="Arial"/>
          <w:lang w:val="en-US" w:eastAsia="lt-LT"/>
        </w:rPr>
        <w:t>centro</w:t>
      </w:r>
      <w:proofErr w:type="spellEnd"/>
      <w:r>
        <w:rPr>
          <w:rFonts w:ascii="Arial" w:hAnsi="Arial" w:cs="Arial"/>
          <w:lang w:val="en-US" w:eastAsia="lt-LT"/>
        </w:rPr>
        <w:t xml:space="preserve"> </w:t>
      </w:r>
      <w:proofErr w:type="spellStart"/>
      <w:r>
        <w:rPr>
          <w:rFonts w:ascii="Arial" w:hAnsi="Arial" w:cs="Arial"/>
          <w:lang w:val="en-US" w:eastAsia="lt-LT"/>
        </w:rPr>
        <w:t>darbuotojai</w:t>
      </w:r>
      <w:proofErr w:type="spellEnd"/>
      <w:r>
        <w:rPr>
          <w:rFonts w:ascii="Arial" w:hAnsi="Arial" w:cs="Arial"/>
          <w:lang w:val="en-US" w:eastAsia="lt-LT"/>
        </w:rPr>
        <w:t xml:space="preserve"> 100 </w:t>
      </w:r>
      <w:proofErr w:type="gramStart"/>
      <w:r>
        <w:rPr>
          <w:rFonts w:ascii="Arial" w:hAnsi="Arial" w:cs="Arial"/>
          <w:lang w:val="en-US" w:eastAsia="lt-LT"/>
        </w:rPr>
        <w:t xml:space="preserve">%  </w:t>
      </w:r>
      <w:proofErr w:type="spellStart"/>
      <w:r>
        <w:rPr>
          <w:rFonts w:ascii="Arial" w:hAnsi="Arial" w:cs="Arial"/>
          <w:lang w:val="en-US" w:eastAsia="lt-LT"/>
        </w:rPr>
        <w:t>dalyvavo</w:t>
      </w:r>
      <w:proofErr w:type="spellEnd"/>
      <w:proofErr w:type="gramEnd"/>
      <w:r>
        <w:rPr>
          <w:rFonts w:ascii="Arial" w:hAnsi="Arial" w:cs="Arial"/>
          <w:lang w:val="en-US" w:eastAsia="lt-LT"/>
        </w:rPr>
        <w:t xml:space="preserve"> </w:t>
      </w:r>
      <w:proofErr w:type="spellStart"/>
      <w:r>
        <w:rPr>
          <w:rFonts w:ascii="Arial" w:hAnsi="Arial" w:cs="Arial"/>
          <w:lang w:val="en-US" w:eastAsia="lt-LT"/>
        </w:rPr>
        <w:t>kvalifikacijos</w:t>
      </w:r>
      <w:proofErr w:type="spellEnd"/>
      <w:r>
        <w:rPr>
          <w:rFonts w:ascii="Arial" w:hAnsi="Arial" w:cs="Arial"/>
          <w:lang w:val="en-US" w:eastAsia="lt-LT"/>
        </w:rPr>
        <w:t xml:space="preserve"> </w:t>
      </w:r>
      <w:proofErr w:type="spellStart"/>
      <w:r>
        <w:rPr>
          <w:rFonts w:ascii="Arial" w:hAnsi="Arial" w:cs="Arial"/>
          <w:lang w:val="en-US" w:eastAsia="lt-LT"/>
        </w:rPr>
        <w:t>kėlimo</w:t>
      </w:r>
      <w:proofErr w:type="spellEnd"/>
      <w:r>
        <w:rPr>
          <w:rFonts w:ascii="Arial" w:hAnsi="Arial" w:cs="Arial"/>
          <w:lang w:val="en-US" w:eastAsia="lt-LT"/>
        </w:rPr>
        <w:t xml:space="preserve"> </w:t>
      </w:r>
      <w:proofErr w:type="spellStart"/>
      <w:r>
        <w:rPr>
          <w:rFonts w:ascii="Arial" w:hAnsi="Arial" w:cs="Arial"/>
          <w:lang w:val="en-US" w:eastAsia="lt-LT"/>
        </w:rPr>
        <w:t>kursuose</w:t>
      </w:r>
      <w:proofErr w:type="spellEnd"/>
      <w:r>
        <w:rPr>
          <w:rFonts w:ascii="Arial" w:hAnsi="Arial" w:cs="Arial"/>
          <w:lang w:val="en-US" w:eastAsia="lt-LT"/>
        </w:rPr>
        <w:t xml:space="preserve"> </w:t>
      </w:r>
      <w:proofErr w:type="spellStart"/>
      <w:r>
        <w:rPr>
          <w:rFonts w:ascii="Arial" w:hAnsi="Arial" w:cs="Arial"/>
          <w:lang w:val="en-US" w:eastAsia="lt-LT"/>
        </w:rPr>
        <w:t>bei</w:t>
      </w:r>
      <w:proofErr w:type="spellEnd"/>
      <w:r>
        <w:rPr>
          <w:rFonts w:ascii="Arial" w:hAnsi="Arial" w:cs="Arial"/>
          <w:lang w:val="en-US" w:eastAsia="lt-LT"/>
        </w:rPr>
        <w:t xml:space="preserve"> </w:t>
      </w:r>
      <w:proofErr w:type="spellStart"/>
      <w:r>
        <w:rPr>
          <w:rFonts w:ascii="Arial" w:hAnsi="Arial" w:cs="Arial"/>
          <w:lang w:val="en-US" w:eastAsia="lt-LT"/>
        </w:rPr>
        <w:t>įvairiuose</w:t>
      </w:r>
      <w:proofErr w:type="spellEnd"/>
      <w:r>
        <w:rPr>
          <w:rFonts w:ascii="Arial" w:hAnsi="Arial" w:cs="Arial"/>
          <w:lang w:val="en-US" w:eastAsia="lt-LT"/>
        </w:rPr>
        <w:t xml:space="preserve"> </w:t>
      </w:r>
      <w:proofErr w:type="spellStart"/>
      <w:r>
        <w:rPr>
          <w:rFonts w:ascii="Arial" w:hAnsi="Arial" w:cs="Arial"/>
          <w:lang w:val="en-US" w:eastAsia="lt-LT"/>
        </w:rPr>
        <w:t>mokymuose</w:t>
      </w:r>
      <w:proofErr w:type="spellEnd"/>
      <w:r>
        <w:rPr>
          <w:rFonts w:ascii="Arial" w:hAnsi="Arial" w:cs="Arial"/>
          <w:lang w:val="en-US" w:eastAsia="lt-LT"/>
        </w:rPr>
        <w:t xml:space="preserve">. </w:t>
      </w:r>
    </w:p>
    <w:p w14:paraId="403C4898" w14:textId="77777777" w:rsidR="00640398" w:rsidRDefault="00000000">
      <w:pPr>
        <w:spacing w:after="23" w:line="276" w:lineRule="auto"/>
        <w:ind w:firstLineChars="399" w:firstLine="958"/>
        <w:jc w:val="both"/>
        <w:rPr>
          <w:rFonts w:ascii="Arial" w:hAnsi="Arial" w:cs="Arial"/>
          <w:lang w:val="en-US"/>
        </w:rPr>
      </w:pPr>
      <w:proofErr w:type="spellStart"/>
      <w:r>
        <w:rPr>
          <w:rFonts w:ascii="Arial" w:hAnsi="Arial" w:cs="Arial"/>
          <w:lang w:val="en-US" w:eastAsia="lt-LT"/>
        </w:rPr>
        <w:t>Ypatingas</w:t>
      </w:r>
      <w:proofErr w:type="spellEnd"/>
      <w:r>
        <w:rPr>
          <w:rFonts w:ascii="Arial" w:hAnsi="Arial" w:cs="Arial"/>
          <w:lang w:val="en-US" w:eastAsia="lt-LT"/>
        </w:rPr>
        <w:t xml:space="preserve"> </w:t>
      </w:r>
      <w:proofErr w:type="spellStart"/>
      <w:r>
        <w:rPr>
          <w:rFonts w:ascii="Arial" w:hAnsi="Arial" w:cs="Arial"/>
          <w:lang w:val="en-US" w:eastAsia="lt-LT"/>
        </w:rPr>
        <w:t>dėmesys</w:t>
      </w:r>
      <w:proofErr w:type="spellEnd"/>
      <w:r>
        <w:rPr>
          <w:rFonts w:ascii="Arial" w:hAnsi="Arial" w:cs="Arial"/>
          <w:lang w:val="en-US" w:eastAsia="lt-LT"/>
        </w:rPr>
        <w:t xml:space="preserve"> </w:t>
      </w:r>
      <w:proofErr w:type="spellStart"/>
      <w:r>
        <w:rPr>
          <w:rFonts w:ascii="Arial" w:hAnsi="Arial" w:cs="Arial"/>
          <w:lang w:val="en-US" w:eastAsia="lt-LT"/>
        </w:rPr>
        <w:t>skirtas</w:t>
      </w:r>
      <w:proofErr w:type="spellEnd"/>
      <w:r>
        <w:rPr>
          <w:rFonts w:ascii="Arial" w:hAnsi="Arial" w:cs="Arial"/>
          <w:lang w:val="en-US" w:eastAsia="lt-LT"/>
        </w:rPr>
        <w:t xml:space="preserve"> </w:t>
      </w:r>
      <w:proofErr w:type="spellStart"/>
      <w:r>
        <w:rPr>
          <w:rFonts w:ascii="Arial" w:hAnsi="Arial" w:cs="Arial"/>
          <w:lang w:val="en-US" w:eastAsia="lt-LT"/>
        </w:rPr>
        <w:t>gaisrinės</w:t>
      </w:r>
      <w:proofErr w:type="spellEnd"/>
      <w:r>
        <w:rPr>
          <w:rFonts w:ascii="Arial" w:hAnsi="Arial" w:cs="Arial"/>
          <w:lang w:val="en-US" w:eastAsia="lt-LT"/>
        </w:rPr>
        <w:t xml:space="preserve"> </w:t>
      </w:r>
      <w:proofErr w:type="spellStart"/>
      <w:r>
        <w:rPr>
          <w:rFonts w:ascii="Arial" w:hAnsi="Arial" w:cs="Arial"/>
          <w:lang w:val="en-US" w:eastAsia="lt-LT"/>
        </w:rPr>
        <w:t>saugos</w:t>
      </w:r>
      <w:proofErr w:type="spellEnd"/>
      <w:r>
        <w:rPr>
          <w:rFonts w:ascii="Arial" w:hAnsi="Arial" w:cs="Arial"/>
          <w:lang w:val="en-US" w:eastAsia="lt-LT"/>
        </w:rPr>
        <w:t xml:space="preserve"> </w:t>
      </w:r>
      <w:proofErr w:type="spellStart"/>
      <w:r>
        <w:rPr>
          <w:rFonts w:ascii="Arial" w:hAnsi="Arial" w:cs="Arial"/>
          <w:lang w:val="en-US" w:eastAsia="lt-LT"/>
        </w:rPr>
        <w:t>mokymams</w:t>
      </w:r>
      <w:proofErr w:type="spellEnd"/>
      <w:r>
        <w:rPr>
          <w:rFonts w:ascii="Arial" w:hAnsi="Arial" w:cs="Arial"/>
          <w:lang w:val="en-US" w:eastAsia="lt-LT"/>
        </w:rPr>
        <w:t xml:space="preserve">. </w:t>
      </w:r>
      <w:proofErr w:type="spellStart"/>
      <w:r>
        <w:rPr>
          <w:rFonts w:ascii="Arial" w:hAnsi="Arial" w:cs="Arial"/>
          <w:lang w:val="en-US" w:eastAsia="lt-LT"/>
        </w:rPr>
        <w:t>Pravesti</w:t>
      </w:r>
      <w:proofErr w:type="spellEnd"/>
      <w:r>
        <w:rPr>
          <w:rFonts w:ascii="Arial" w:hAnsi="Arial" w:cs="Arial"/>
          <w:lang w:val="en-US" w:eastAsia="lt-LT"/>
        </w:rPr>
        <w:t xml:space="preserve"> </w:t>
      </w:r>
      <w:proofErr w:type="spellStart"/>
      <w:r>
        <w:rPr>
          <w:rFonts w:ascii="Arial" w:hAnsi="Arial" w:cs="Arial"/>
          <w:lang w:val="en-US" w:eastAsia="lt-LT"/>
        </w:rPr>
        <w:t>praktiniai</w:t>
      </w:r>
      <w:proofErr w:type="spellEnd"/>
      <w:r>
        <w:rPr>
          <w:rFonts w:ascii="Arial" w:hAnsi="Arial" w:cs="Arial"/>
          <w:lang w:val="en-US" w:eastAsia="lt-LT"/>
        </w:rPr>
        <w:t xml:space="preserve"> </w:t>
      </w:r>
      <w:proofErr w:type="spellStart"/>
      <w:r>
        <w:rPr>
          <w:rFonts w:ascii="Arial" w:hAnsi="Arial" w:cs="Arial"/>
          <w:lang w:val="en-US" w:eastAsia="lt-LT"/>
        </w:rPr>
        <w:t>užsiėmimai</w:t>
      </w:r>
      <w:proofErr w:type="spellEnd"/>
      <w:r>
        <w:rPr>
          <w:rFonts w:ascii="Arial" w:hAnsi="Arial" w:cs="Arial"/>
          <w:lang w:val="en-US" w:eastAsia="lt-LT"/>
        </w:rPr>
        <w:t xml:space="preserve"> </w:t>
      </w:r>
      <w:proofErr w:type="spellStart"/>
      <w:r>
        <w:rPr>
          <w:rFonts w:ascii="Arial" w:hAnsi="Arial" w:cs="Arial"/>
          <w:lang w:val="en-US" w:eastAsia="lt-LT"/>
        </w:rPr>
        <w:t>su</w:t>
      </w:r>
      <w:proofErr w:type="spellEnd"/>
      <w:r>
        <w:rPr>
          <w:rFonts w:ascii="Arial" w:hAnsi="Arial" w:cs="Arial"/>
          <w:lang w:val="en-US" w:eastAsia="lt-LT"/>
        </w:rPr>
        <w:t xml:space="preserve"> </w:t>
      </w:r>
      <w:proofErr w:type="spellStart"/>
      <w:r>
        <w:rPr>
          <w:rFonts w:ascii="Arial" w:hAnsi="Arial" w:cs="Arial"/>
          <w:lang w:val="en-US" w:eastAsia="lt-LT"/>
        </w:rPr>
        <w:t>gesintuvais</w:t>
      </w:r>
      <w:proofErr w:type="spellEnd"/>
      <w:r>
        <w:rPr>
          <w:rFonts w:ascii="Arial" w:hAnsi="Arial" w:cs="Arial"/>
          <w:lang w:val="en-US" w:eastAsia="lt-LT"/>
        </w:rPr>
        <w:t xml:space="preserve"> </w:t>
      </w:r>
      <w:proofErr w:type="spellStart"/>
      <w:r>
        <w:rPr>
          <w:rFonts w:ascii="Arial" w:hAnsi="Arial" w:cs="Arial"/>
          <w:lang w:val="en-US" w:eastAsia="lt-LT"/>
        </w:rPr>
        <w:t>visiems</w:t>
      </w:r>
      <w:proofErr w:type="spellEnd"/>
      <w:r>
        <w:rPr>
          <w:rFonts w:ascii="Arial" w:hAnsi="Arial" w:cs="Arial"/>
          <w:lang w:val="en-US" w:eastAsia="lt-LT"/>
        </w:rPr>
        <w:t xml:space="preserve"> </w:t>
      </w:r>
      <w:proofErr w:type="spellStart"/>
      <w:r>
        <w:rPr>
          <w:rFonts w:ascii="Arial" w:hAnsi="Arial" w:cs="Arial"/>
          <w:lang w:val="en-US" w:eastAsia="lt-LT"/>
        </w:rPr>
        <w:t>darbuotojams</w:t>
      </w:r>
      <w:proofErr w:type="spellEnd"/>
      <w:r>
        <w:rPr>
          <w:rFonts w:ascii="Arial" w:hAnsi="Arial" w:cs="Arial"/>
          <w:lang w:val="en-US" w:eastAsia="lt-LT"/>
        </w:rPr>
        <w:t>.</w:t>
      </w:r>
    </w:p>
    <w:p w14:paraId="49CC9AC5" w14:textId="77777777" w:rsidR="00640398" w:rsidRDefault="00000000">
      <w:pPr>
        <w:pStyle w:val="Standard"/>
        <w:widowControl w:val="0"/>
        <w:spacing w:before="40" w:after="23" w:line="276" w:lineRule="auto"/>
        <w:ind w:firstLineChars="399" w:firstLine="961"/>
        <w:jc w:val="both"/>
        <w:rPr>
          <w:rFonts w:ascii="Arial" w:hAnsi="Arial" w:cs="Arial"/>
          <w:i/>
          <w:lang w:val="lt-LT"/>
        </w:rPr>
      </w:pPr>
      <w:r>
        <w:rPr>
          <w:rFonts w:ascii="Arial" w:hAnsi="Arial" w:cs="Arial"/>
          <w:b/>
          <w:bCs/>
          <w:lang w:val="lt-LT"/>
        </w:rPr>
        <w:t xml:space="preserve">Temos: </w:t>
      </w:r>
      <w:r>
        <w:rPr>
          <w:rFonts w:ascii="Arial" w:hAnsi="Arial" w:cs="Arial"/>
          <w:color w:val="000000"/>
          <w:szCs w:val="24"/>
          <w:lang w:val="lt-LT" w:eastAsia="lt-LT"/>
        </w:rPr>
        <w:t>„</w:t>
      </w:r>
      <w:proofErr w:type="spellStart"/>
      <w:r>
        <w:rPr>
          <w:rFonts w:ascii="Arial" w:hAnsi="Arial" w:cs="Arial"/>
          <w:color w:val="000000"/>
          <w:szCs w:val="24"/>
          <w:lang w:eastAsia="lt-LT"/>
        </w:rPr>
        <w:t>Strategija</w:t>
      </w:r>
      <w:proofErr w:type="spellEnd"/>
      <w:r>
        <w:rPr>
          <w:rFonts w:ascii="Arial" w:hAnsi="Arial" w:cs="Arial"/>
          <w:color w:val="000000"/>
          <w:szCs w:val="24"/>
          <w:lang w:eastAsia="lt-LT"/>
        </w:rPr>
        <w:t xml:space="preserve"> ne </w:t>
      </w:r>
      <w:proofErr w:type="spellStart"/>
      <w:r>
        <w:rPr>
          <w:rFonts w:ascii="Arial" w:hAnsi="Arial" w:cs="Arial"/>
          <w:color w:val="000000"/>
          <w:szCs w:val="24"/>
          <w:lang w:eastAsia="lt-LT"/>
        </w:rPr>
        <w:t>stalčiui</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kaip</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sukurti</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veikiančią</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organizacijos</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strategiją</w:t>
      </w:r>
      <w:proofErr w:type="spellEnd"/>
      <w:r>
        <w:rPr>
          <w:rFonts w:ascii="Arial" w:hAnsi="Arial" w:cs="Arial"/>
          <w:color w:val="000000"/>
          <w:szCs w:val="24"/>
          <w:lang w:eastAsia="lt-LT"/>
        </w:rPr>
        <w:t xml:space="preserve">”; „Kultūros  </w:t>
      </w:r>
      <w:proofErr w:type="spellStart"/>
      <w:r>
        <w:rPr>
          <w:rFonts w:ascii="Arial" w:hAnsi="Arial" w:cs="Arial"/>
          <w:color w:val="000000"/>
          <w:szCs w:val="24"/>
          <w:lang w:eastAsia="lt-LT"/>
        </w:rPr>
        <w:t>jūra</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Panirti</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Išnirti</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Atsinaujinti</w:t>
      </w:r>
      <w:proofErr w:type="spellEnd"/>
      <w:r>
        <w:rPr>
          <w:rFonts w:ascii="Arial" w:hAnsi="Arial" w:cs="Arial"/>
          <w:color w:val="000000"/>
          <w:szCs w:val="24"/>
          <w:lang w:eastAsia="lt-LT"/>
        </w:rPr>
        <w:t xml:space="preserve">” </w:t>
      </w:r>
      <w:r>
        <w:rPr>
          <w:rFonts w:ascii="Arial" w:hAnsi="Arial" w:cs="Arial"/>
          <w:color w:val="000000"/>
          <w:szCs w:val="24"/>
          <w:lang w:val="lt-LT" w:eastAsia="lt-LT"/>
        </w:rPr>
        <w:t>;</w:t>
      </w:r>
      <w:r>
        <w:rPr>
          <w:rFonts w:ascii="Arial" w:hAnsi="Arial" w:cs="Arial"/>
          <w:color w:val="000000"/>
          <w:szCs w:val="24"/>
          <w:lang w:eastAsia="lt-LT"/>
        </w:rPr>
        <w:t xml:space="preserve"> </w:t>
      </w:r>
      <w:r>
        <w:rPr>
          <w:rFonts w:ascii="Arial" w:hAnsi="Arial" w:cs="Arial"/>
          <w:color w:val="000000"/>
          <w:szCs w:val="24"/>
          <w:lang w:val="lt-LT" w:eastAsia="lt-LT"/>
        </w:rPr>
        <w:t>Liaudiškų šokių grupių vadovų seminaras</w:t>
      </w:r>
      <w:r>
        <w:rPr>
          <w:rFonts w:ascii="Arial" w:hAnsi="Arial" w:cs="Arial"/>
          <w:color w:val="000000"/>
          <w:szCs w:val="24"/>
          <w:lang w:eastAsia="lt-LT"/>
        </w:rPr>
        <w:t>;</w:t>
      </w:r>
      <w:r>
        <w:rPr>
          <w:rFonts w:ascii="Arial" w:hAnsi="Arial" w:cs="Arial"/>
          <w:color w:val="000000"/>
          <w:szCs w:val="24"/>
          <w:lang w:val="lt-LT" w:eastAsia="lt-LT"/>
        </w:rPr>
        <w:t xml:space="preserve">   „NVŠ plėtra: NVŠ programos rengimas, administravimas bei įgyvendinimas orientuojantis į </w:t>
      </w:r>
      <w:r>
        <w:rPr>
          <w:rFonts w:ascii="Arial" w:hAnsi="Arial" w:cs="Arial"/>
          <w:color w:val="000000"/>
          <w:szCs w:val="24"/>
          <w:lang w:eastAsia="lt-LT"/>
        </w:rPr>
        <w:t>k</w:t>
      </w:r>
      <w:proofErr w:type="spellStart"/>
      <w:r>
        <w:rPr>
          <w:rFonts w:ascii="Arial" w:hAnsi="Arial" w:cs="Arial"/>
          <w:color w:val="000000"/>
          <w:szCs w:val="24"/>
          <w:lang w:val="lt-LT" w:eastAsia="lt-LT"/>
        </w:rPr>
        <w:t>ompetencijas</w:t>
      </w:r>
      <w:proofErr w:type="spellEnd"/>
      <w:r>
        <w:rPr>
          <w:rFonts w:ascii="Arial" w:hAnsi="Arial" w:cs="Arial"/>
          <w:color w:val="000000"/>
          <w:szCs w:val="24"/>
          <w:lang w:val="lt-LT" w:eastAsia="lt-LT"/>
        </w:rPr>
        <w:t>“;</w:t>
      </w:r>
      <w:r>
        <w:rPr>
          <w:rFonts w:ascii="Arial" w:hAnsi="Arial" w:cs="Arial"/>
          <w:color w:val="000000"/>
          <w:szCs w:val="24"/>
          <w:lang w:eastAsia="lt-LT"/>
        </w:rPr>
        <w:t xml:space="preserve"> p</w:t>
      </w:r>
      <w:r>
        <w:rPr>
          <w:rFonts w:ascii="Arial" w:hAnsi="Arial" w:cs="Arial"/>
          <w:color w:val="000000"/>
          <w:szCs w:val="24"/>
          <w:lang w:val="lt-LT" w:eastAsia="lt-LT"/>
        </w:rPr>
        <w:t xml:space="preserve">raktiniai meistriškumo kursai, skirti 2024 m. Dainų šventės </w:t>
      </w:r>
      <w:proofErr w:type="spellStart"/>
      <w:r>
        <w:rPr>
          <w:rFonts w:ascii="Arial" w:hAnsi="Arial" w:cs="Arial"/>
          <w:color w:val="000000"/>
          <w:szCs w:val="24"/>
          <w:lang w:val="lt-LT" w:eastAsia="lt-LT"/>
        </w:rPr>
        <w:t>pasirengim</w:t>
      </w:r>
      <w:r>
        <w:rPr>
          <w:rFonts w:ascii="Arial" w:hAnsi="Arial" w:cs="Arial"/>
          <w:color w:val="000000"/>
          <w:szCs w:val="24"/>
          <w:lang w:eastAsia="lt-LT"/>
        </w:rPr>
        <w:t>ui</w:t>
      </w:r>
      <w:proofErr w:type="spellEnd"/>
      <w:r>
        <w:rPr>
          <w:rFonts w:ascii="Arial" w:hAnsi="Arial" w:cs="Arial"/>
          <w:color w:val="000000"/>
          <w:szCs w:val="24"/>
          <w:lang w:val="lt-LT" w:eastAsia="lt-LT"/>
        </w:rPr>
        <w:t>; Nacionaliniai choreografų kvalifikacijos tobulinimo kursai;</w:t>
      </w:r>
      <w:r>
        <w:rPr>
          <w:rFonts w:ascii="Arial" w:hAnsi="Arial" w:cs="Arial"/>
          <w:color w:val="000000"/>
          <w:szCs w:val="24"/>
          <w:lang w:eastAsia="lt-LT"/>
        </w:rPr>
        <w:t xml:space="preserve"> </w:t>
      </w:r>
      <w:r>
        <w:rPr>
          <w:rFonts w:ascii="Arial" w:hAnsi="Arial" w:cs="Arial"/>
          <w:color w:val="000000"/>
          <w:szCs w:val="24"/>
          <w:lang w:val="lt-LT" w:eastAsia="lt-LT"/>
        </w:rPr>
        <w:t>Dirbtinio intelekto internetinis seminaras ,,3 esminiai darbo su dirbtiniu intelektu žingsniai“; Kultūros centrų kultūros ir meno darbuotojų kvalifikacijos tobulinimo mokymai;</w:t>
      </w:r>
      <w:r>
        <w:rPr>
          <w:rFonts w:ascii="Arial" w:hAnsi="Arial" w:cs="Arial"/>
          <w:color w:val="000000"/>
          <w:szCs w:val="24"/>
          <w:lang w:eastAsia="lt-LT"/>
        </w:rPr>
        <w:t xml:space="preserve"> „Paribio </w:t>
      </w:r>
      <w:proofErr w:type="spellStart"/>
      <w:r>
        <w:rPr>
          <w:rFonts w:ascii="Arial" w:hAnsi="Arial" w:cs="Arial"/>
          <w:color w:val="000000"/>
          <w:szCs w:val="24"/>
          <w:lang w:eastAsia="lt-LT"/>
        </w:rPr>
        <w:t>lietuvininkų</w:t>
      </w:r>
      <w:proofErr w:type="spellEnd"/>
      <w:r>
        <w:rPr>
          <w:rFonts w:ascii="Arial" w:hAnsi="Arial" w:cs="Arial"/>
          <w:color w:val="000000"/>
          <w:szCs w:val="24"/>
          <w:lang w:eastAsia="lt-LT"/>
        </w:rPr>
        <w:t xml:space="preserve"> ir </w:t>
      </w:r>
      <w:proofErr w:type="spellStart"/>
      <w:r>
        <w:rPr>
          <w:rFonts w:ascii="Arial" w:hAnsi="Arial" w:cs="Arial"/>
          <w:color w:val="000000"/>
          <w:szCs w:val="24"/>
          <w:lang w:eastAsia="lt-LT"/>
        </w:rPr>
        <w:t>žemaičių</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gyvensena</w:t>
      </w:r>
      <w:proofErr w:type="spellEnd"/>
      <w:r>
        <w:rPr>
          <w:rFonts w:ascii="Arial" w:hAnsi="Arial" w:cs="Arial"/>
          <w:color w:val="000000"/>
          <w:szCs w:val="24"/>
          <w:lang w:eastAsia="lt-LT"/>
        </w:rPr>
        <w:t xml:space="preserve"> XIX a.pr. </w:t>
      </w:r>
      <w:proofErr w:type="spellStart"/>
      <w:r>
        <w:rPr>
          <w:rFonts w:ascii="Arial" w:hAnsi="Arial" w:cs="Arial"/>
          <w:color w:val="000000"/>
          <w:szCs w:val="24"/>
          <w:lang w:eastAsia="lt-LT"/>
        </w:rPr>
        <w:t>Identiteto</w:t>
      </w:r>
      <w:proofErr w:type="spellEnd"/>
      <w:r>
        <w:rPr>
          <w:rFonts w:ascii="Arial" w:hAnsi="Arial" w:cs="Arial"/>
          <w:color w:val="000000"/>
          <w:szCs w:val="24"/>
          <w:lang w:eastAsia="lt-LT"/>
        </w:rPr>
        <w:t xml:space="preserve"> ir </w:t>
      </w:r>
      <w:proofErr w:type="spellStart"/>
      <w:r>
        <w:rPr>
          <w:rFonts w:ascii="Arial" w:hAnsi="Arial" w:cs="Arial"/>
          <w:color w:val="000000"/>
          <w:szCs w:val="24"/>
          <w:lang w:eastAsia="lt-LT"/>
        </w:rPr>
        <w:t>tradicijų</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kryžkelės</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Scenos</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kalbos</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meistriškumo</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seminarai</w:t>
      </w:r>
      <w:proofErr w:type="spellEnd"/>
      <w:r>
        <w:rPr>
          <w:rFonts w:ascii="Arial" w:hAnsi="Arial" w:cs="Arial"/>
          <w:color w:val="000000"/>
          <w:szCs w:val="24"/>
          <w:lang w:eastAsia="lt-LT"/>
        </w:rPr>
        <w:t>; „</w:t>
      </w:r>
      <w:proofErr w:type="spellStart"/>
      <w:r>
        <w:rPr>
          <w:rFonts w:ascii="Arial" w:hAnsi="Arial" w:cs="Arial"/>
          <w:color w:val="000000"/>
          <w:szCs w:val="24"/>
          <w:lang w:eastAsia="lt-LT"/>
        </w:rPr>
        <w:t>Kanklės</w:t>
      </w:r>
      <w:proofErr w:type="spellEnd"/>
      <w:r>
        <w:rPr>
          <w:rFonts w:ascii="Arial" w:hAnsi="Arial" w:cs="Arial"/>
          <w:color w:val="000000"/>
          <w:szCs w:val="24"/>
          <w:lang w:eastAsia="lt-LT"/>
        </w:rPr>
        <w:t xml:space="preserve"> - </w:t>
      </w:r>
      <w:proofErr w:type="spellStart"/>
      <w:r>
        <w:rPr>
          <w:rFonts w:ascii="Arial" w:hAnsi="Arial" w:cs="Arial"/>
          <w:color w:val="000000"/>
          <w:szCs w:val="24"/>
          <w:lang w:eastAsia="lt-LT"/>
        </w:rPr>
        <w:t>kankliavimas</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apeigos</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burtai</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Pilietinio</w:t>
      </w:r>
      <w:proofErr w:type="spellEnd"/>
      <w:r>
        <w:rPr>
          <w:rFonts w:ascii="Arial" w:hAnsi="Arial" w:cs="Arial"/>
          <w:color w:val="000000"/>
          <w:szCs w:val="24"/>
          <w:lang w:eastAsia="lt-LT"/>
        </w:rPr>
        <w:t xml:space="preserve"> </w:t>
      </w:r>
      <w:proofErr w:type="spellStart"/>
      <w:r>
        <w:rPr>
          <w:rFonts w:ascii="Arial" w:hAnsi="Arial" w:cs="Arial"/>
          <w:color w:val="000000"/>
          <w:szCs w:val="24"/>
          <w:lang w:eastAsia="lt-LT"/>
        </w:rPr>
        <w:t>pasipriešinimo</w:t>
      </w:r>
      <w:proofErr w:type="spellEnd"/>
      <w:r>
        <w:rPr>
          <w:rFonts w:ascii="Arial" w:hAnsi="Arial" w:cs="Arial"/>
          <w:color w:val="000000"/>
          <w:szCs w:val="24"/>
          <w:lang w:eastAsia="lt-LT"/>
        </w:rPr>
        <w:t xml:space="preserve">; Sveikatos </w:t>
      </w:r>
      <w:proofErr w:type="spellStart"/>
      <w:r>
        <w:rPr>
          <w:rFonts w:ascii="Arial" w:hAnsi="Arial" w:cs="Arial"/>
          <w:color w:val="000000"/>
          <w:szCs w:val="24"/>
          <w:lang w:eastAsia="lt-LT"/>
        </w:rPr>
        <w:t>žinių</w:t>
      </w:r>
      <w:proofErr w:type="spellEnd"/>
      <w:r>
        <w:rPr>
          <w:rFonts w:ascii="Arial" w:hAnsi="Arial" w:cs="Arial"/>
          <w:color w:val="000000"/>
          <w:szCs w:val="24"/>
          <w:lang w:eastAsia="lt-LT"/>
        </w:rPr>
        <w:t xml:space="preserve"> ir </w:t>
      </w:r>
      <w:proofErr w:type="spellStart"/>
      <w:r>
        <w:rPr>
          <w:rFonts w:ascii="Arial" w:hAnsi="Arial" w:cs="Arial"/>
          <w:color w:val="000000"/>
          <w:szCs w:val="24"/>
          <w:lang w:eastAsia="lt-LT"/>
        </w:rPr>
        <w:t>įgūdžių</w:t>
      </w:r>
      <w:proofErr w:type="spellEnd"/>
      <w:r>
        <w:rPr>
          <w:rFonts w:ascii="Arial" w:hAnsi="Arial" w:cs="Arial"/>
          <w:color w:val="000000"/>
          <w:szCs w:val="24"/>
          <w:lang w:eastAsia="lt-LT"/>
        </w:rPr>
        <w:t xml:space="preserve"> ir kt.</w:t>
      </w:r>
    </w:p>
    <w:p w14:paraId="785B7037" w14:textId="77777777" w:rsidR="00640398" w:rsidRDefault="00640398">
      <w:pPr>
        <w:rPr>
          <w:rFonts w:ascii="Arial" w:hAnsi="Arial" w:cs="Arial"/>
          <w:i/>
          <w:lang w:val="lt-LT"/>
        </w:rPr>
      </w:pPr>
    </w:p>
    <w:p w14:paraId="6ECB5A3F" w14:textId="77777777" w:rsidR="00640398" w:rsidRDefault="00000000">
      <w:pPr>
        <w:spacing w:line="276" w:lineRule="auto"/>
        <w:rPr>
          <w:rFonts w:ascii="Arial" w:hAnsi="Arial" w:cs="Arial"/>
          <w:i/>
          <w:lang w:val="lt-LT"/>
        </w:rPr>
      </w:pPr>
      <w:r>
        <w:rPr>
          <w:rFonts w:ascii="Arial" w:hAnsi="Arial" w:cs="Arial"/>
          <w:i/>
          <w:lang w:val="lt-LT"/>
        </w:rPr>
        <w:lastRenderedPageBreak/>
        <w:t>2 lentelė. Kvalifikaciją kėlusių darbuotojų skaičius</w:t>
      </w:r>
    </w:p>
    <w:tbl>
      <w:tblPr>
        <w:tblStyle w:val="Lentelstinklelis"/>
        <w:tblW w:w="9402" w:type="dxa"/>
        <w:tblInd w:w="-5" w:type="dxa"/>
        <w:tblLayout w:type="fixed"/>
        <w:tblLook w:val="04A0" w:firstRow="1" w:lastRow="0" w:firstColumn="1" w:lastColumn="0" w:noHBand="0" w:noVBand="1"/>
      </w:tblPr>
      <w:tblGrid>
        <w:gridCol w:w="3987"/>
        <w:gridCol w:w="1320"/>
        <w:gridCol w:w="1170"/>
        <w:gridCol w:w="1560"/>
        <w:gridCol w:w="1365"/>
      </w:tblGrid>
      <w:tr w:rsidR="00640398" w14:paraId="4D4150D7" w14:textId="77777777">
        <w:tc>
          <w:tcPr>
            <w:tcW w:w="3987" w:type="dxa"/>
            <w:vMerge w:val="restart"/>
          </w:tcPr>
          <w:p w14:paraId="7D9D7FE7"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Darbuotojų grupė</w:t>
            </w:r>
          </w:p>
        </w:tc>
        <w:tc>
          <w:tcPr>
            <w:tcW w:w="2490" w:type="dxa"/>
            <w:gridSpan w:val="2"/>
          </w:tcPr>
          <w:p w14:paraId="1DA446A9"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Kvalifikaciją kėlusių darbuotojų skaičius</w:t>
            </w:r>
          </w:p>
        </w:tc>
        <w:tc>
          <w:tcPr>
            <w:tcW w:w="2925" w:type="dxa"/>
            <w:gridSpan w:val="2"/>
          </w:tcPr>
          <w:p w14:paraId="5512619A" w14:textId="77777777" w:rsidR="00640398" w:rsidRDefault="00000000">
            <w:pPr>
              <w:spacing w:line="276" w:lineRule="auto"/>
              <w:jc w:val="both"/>
              <w:rPr>
                <w:rFonts w:ascii="Arial" w:eastAsiaTheme="minorHAnsi" w:hAnsi="Arial" w:cs="Arial"/>
                <w:b/>
                <w:lang w:val="lt-LT"/>
              </w:rPr>
            </w:pPr>
            <w:r>
              <w:rPr>
                <w:rFonts w:ascii="Arial" w:eastAsiaTheme="minorHAnsi" w:hAnsi="Arial" w:cs="Arial"/>
                <w:b/>
                <w:lang w:val="lt-LT"/>
              </w:rPr>
              <w:t xml:space="preserve">Valandų skaičius (mokymų, seminarų, </w:t>
            </w:r>
            <w:proofErr w:type="spellStart"/>
            <w:r>
              <w:rPr>
                <w:rFonts w:ascii="Arial" w:eastAsiaTheme="minorHAnsi" w:hAnsi="Arial" w:cs="Arial"/>
                <w:b/>
                <w:lang w:val="lt-LT"/>
              </w:rPr>
              <w:t>supervizijų</w:t>
            </w:r>
            <w:proofErr w:type="spellEnd"/>
            <w:r>
              <w:rPr>
                <w:rFonts w:ascii="Arial" w:eastAsiaTheme="minorHAnsi" w:hAnsi="Arial" w:cs="Arial"/>
                <w:b/>
                <w:lang w:val="lt-LT"/>
              </w:rPr>
              <w:t>)</w:t>
            </w:r>
          </w:p>
        </w:tc>
      </w:tr>
      <w:tr w:rsidR="00640398" w14:paraId="3D02FE79" w14:textId="77777777">
        <w:tc>
          <w:tcPr>
            <w:tcW w:w="3987" w:type="dxa"/>
            <w:vMerge/>
          </w:tcPr>
          <w:p w14:paraId="2404D1C9" w14:textId="77777777" w:rsidR="00640398" w:rsidRDefault="00640398">
            <w:pPr>
              <w:spacing w:line="276" w:lineRule="auto"/>
              <w:rPr>
                <w:rFonts w:ascii="Arial" w:eastAsiaTheme="minorHAnsi" w:hAnsi="Arial" w:cs="Arial"/>
                <w:b/>
                <w:lang w:val="lt-LT"/>
              </w:rPr>
            </w:pPr>
          </w:p>
        </w:tc>
        <w:tc>
          <w:tcPr>
            <w:tcW w:w="1320" w:type="dxa"/>
          </w:tcPr>
          <w:p w14:paraId="014E300E" w14:textId="77777777" w:rsidR="00640398" w:rsidRDefault="00000000">
            <w:pPr>
              <w:spacing w:line="276" w:lineRule="auto"/>
              <w:jc w:val="center"/>
              <w:rPr>
                <w:rFonts w:ascii="Arial" w:eastAsiaTheme="minorHAnsi" w:hAnsi="Arial" w:cs="Arial"/>
                <w:b/>
                <w:lang w:val="lt-LT"/>
              </w:rPr>
            </w:pPr>
            <w:r>
              <w:rPr>
                <w:rFonts w:ascii="Arial" w:eastAsiaTheme="minorHAnsi" w:hAnsi="Arial" w:cs="Arial"/>
                <w:b/>
                <w:lang w:val="lt-LT"/>
              </w:rPr>
              <w:t>2023 m.</w:t>
            </w:r>
          </w:p>
        </w:tc>
        <w:tc>
          <w:tcPr>
            <w:tcW w:w="1170" w:type="dxa"/>
          </w:tcPr>
          <w:p w14:paraId="350C4ED5" w14:textId="77777777" w:rsidR="00640398" w:rsidRDefault="00000000">
            <w:pPr>
              <w:spacing w:line="276" w:lineRule="auto"/>
              <w:jc w:val="center"/>
              <w:rPr>
                <w:rFonts w:ascii="Arial" w:eastAsiaTheme="minorHAnsi" w:hAnsi="Arial" w:cs="Arial"/>
                <w:b/>
                <w:lang w:val="lt-LT"/>
              </w:rPr>
            </w:pPr>
            <w:r>
              <w:rPr>
                <w:rFonts w:ascii="Arial" w:eastAsiaTheme="minorHAnsi" w:hAnsi="Arial" w:cs="Arial"/>
                <w:b/>
                <w:lang w:val="lt-LT"/>
              </w:rPr>
              <w:t>2024 m.</w:t>
            </w:r>
          </w:p>
        </w:tc>
        <w:tc>
          <w:tcPr>
            <w:tcW w:w="1560" w:type="dxa"/>
          </w:tcPr>
          <w:p w14:paraId="70E16D00" w14:textId="77777777" w:rsidR="00640398" w:rsidRDefault="00000000">
            <w:pPr>
              <w:spacing w:line="276" w:lineRule="auto"/>
              <w:jc w:val="center"/>
              <w:rPr>
                <w:rFonts w:ascii="Arial" w:eastAsiaTheme="minorHAnsi" w:hAnsi="Arial" w:cs="Arial"/>
                <w:b/>
                <w:lang w:val="lt-LT"/>
              </w:rPr>
            </w:pPr>
            <w:r>
              <w:rPr>
                <w:rFonts w:ascii="Arial" w:eastAsiaTheme="minorHAnsi" w:hAnsi="Arial" w:cs="Arial"/>
                <w:b/>
                <w:lang w:val="lt-LT"/>
              </w:rPr>
              <w:t>2023 m.</w:t>
            </w:r>
          </w:p>
        </w:tc>
        <w:tc>
          <w:tcPr>
            <w:tcW w:w="1365" w:type="dxa"/>
          </w:tcPr>
          <w:p w14:paraId="5FB0F993" w14:textId="77777777" w:rsidR="00640398" w:rsidRDefault="00000000">
            <w:pPr>
              <w:spacing w:line="276" w:lineRule="auto"/>
              <w:jc w:val="center"/>
              <w:rPr>
                <w:rFonts w:ascii="Arial" w:eastAsiaTheme="minorHAnsi" w:hAnsi="Arial" w:cs="Arial"/>
                <w:b/>
                <w:lang w:val="lt-LT"/>
              </w:rPr>
            </w:pPr>
            <w:r>
              <w:rPr>
                <w:rFonts w:ascii="Arial" w:eastAsiaTheme="minorHAnsi" w:hAnsi="Arial" w:cs="Arial"/>
                <w:b/>
                <w:lang w:val="lt-LT"/>
              </w:rPr>
              <w:t>2024 m.</w:t>
            </w:r>
          </w:p>
        </w:tc>
      </w:tr>
      <w:tr w:rsidR="00640398" w14:paraId="30E64A6C" w14:textId="77777777">
        <w:tc>
          <w:tcPr>
            <w:tcW w:w="3987" w:type="dxa"/>
          </w:tcPr>
          <w:p w14:paraId="59189390"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1. Administracinį darbą dirbantys darbuotojai</w:t>
            </w:r>
          </w:p>
        </w:tc>
        <w:tc>
          <w:tcPr>
            <w:tcW w:w="1320" w:type="dxa"/>
          </w:tcPr>
          <w:p w14:paraId="37311F24"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3</w:t>
            </w:r>
          </w:p>
        </w:tc>
        <w:tc>
          <w:tcPr>
            <w:tcW w:w="1170" w:type="dxa"/>
            <w:shd w:val="clear" w:color="auto" w:fill="auto"/>
          </w:tcPr>
          <w:p w14:paraId="592D1DE5"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2</w:t>
            </w:r>
          </w:p>
        </w:tc>
        <w:tc>
          <w:tcPr>
            <w:tcW w:w="1560" w:type="dxa"/>
          </w:tcPr>
          <w:p w14:paraId="23F81CA4"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31</w:t>
            </w:r>
          </w:p>
        </w:tc>
        <w:tc>
          <w:tcPr>
            <w:tcW w:w="1365" w:type="dxa"/>
          </w:tcPr>
          <w:p w14:paraId="7864D933"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111</w:t>
            </w:r>
          </w:p>
        </w:tc>
      </w:tr>
      <w:tr w:rsidR="00640398" w14:paraId="1AD5556D" w14:textId="77777777">
        <w:tc>
          <w:tcPr>
            <w:tcW w:w="3987" w:type="dxa"/>
          </w:tcPr>
          <w:p w14:paraId="0C18CA46"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 xml:space="preserve">2. </w:t>
            </w:r>
            <w:r>
              <w:rPr>
                <w:rFonts w:ascii="Arial" w:eastAsiaTheme="minorHAnsi" w:hAnsi="Arial" w:cs="Arial"/>
                <w:bCs/>
                <w:lang w:val="lt-LT" w:eastAsia="lt-LT"/>
              </w:rPr>
              <w:t>Kultūros ir meno srities</w:t>
            </w:r>
            <w:r>
              <w:rPr>
                <w:rFonts w:ascii="Arial" w:eastAsiaTheme="minorHAnsi" w:hAnsi="Arial" w:cs="Arial"/>
                <w:lang w:val="lt-LT"/>
              </w:rPr>
              <w:t xml:space="preserve"> darbuotojai</w:t>
            </w:r>
          </w:p>
        </w:tc>
        <w:tc>
          <w:tcPr>
            <w:tcW w:w="1320" w:type="dxa"/>
          </w:tcPr>
          <w:p w14:paraId="53B223E0"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7</w:t>
            </w:r>
          </w:p>
        </w:tc>
        <w:tc>
          <w:tcPr>
            <w:tcW w:w="1170" w:type="dxa"/>
            <w:shd w:val="clear" w:color="auto" w:fill="auto"/>
          </w:tcPr>
          <w:p w14:paraId="7F7A7877"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9</w:t>
            </w:r>
          </w:p>
        </w:tc>
        <w:tc>
          <w:tcPr>
            <w:tcW w:w="1560" w:type="dxa"/>
          </w:tcPr>
          <w:p w14:paraId="5F9BBB92"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334</w:t>
            </w:r>
          </w:p>
        </w:tc>
        <w:tc>
          <w:tcPr>
            <w:tcW w:w="1365" w:type="dxa"/>
          </w:tcPr>
          <w:p w14:paraId="3C497928"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193</w:t>
            </w:r>
          </w:p>
        </w:tc>
      </w:tr>
      <w:tr w:rsidR="00640398" w14:paraId="7E54479E" w14:textId="77777777">
        <w:tc>
          <w:tcPr>
            <w:tcW w:w="3987" w:type="dxa"/>
          </w:tcPr>
          <w:p w14:paraId="664B87F9"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3. Kiti darbuotojai</w:t>
            </w:r>
          </w:p>
        </w:tc>
        <w:tc>
          <w:tcPr>
            <w:tcW w:w="1320" w:type="dxa"/>
          </w:tcPr>
          <w:p w14:paraId="66BCA2BD"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3</w:t>
            </w:r>
          </w:p>
        </w:tc>
        <w:tc>
          <w:tcPr>
            <w:tcW w:w="1170" w:type="dxa"/>
            <w:shd w:val="clear" w:color="auto" w:fill="auto"/>
          </w:tcPr>
          <w:p w14:paraId="22DCCEEE"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7</w:t>
            </w:r>
          </w:p>
        </w:tc>
        <w:tc>
          <w:tcPr>
            <w:tcW w:w="1560" w:type="dxa"/>
          </w:tcPr>
          <w:p w14:paraId="0701821D"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9</w:t>
            </w:r>
          </w:p>
        </w:tc>
        <w:tc>
          <w:tcPr>
            <w:tcW w:w="1365" w:type="dxa"/>
          </w:tcPr>
          <w:p w14:paraId="1F20DA34"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56</w:t>
            </w:r>
          </w:p>
        </w:tc>
      </w:tr>
      <w:tr w:rsidR="00640398" w14:paraId="506429BA" w14:textId="77777777">
        <w:tc>
          <w:tcPr>
            <w:tcW w:w="3987" w:type="dxa"/>
          </w:tcPr>
          <w:p w14:paraId="09637492" w14:textId="77777777" w:rsidR="00640398" w:rsidRDefault="00000000">
            <w:pPr>
              <w:spacing w:line="276" w:lineRule="auto"/>
              <w:jc w:val="right"/>
              <w:rPr>
                <w:rFonts w:ascii="Arial" w:eastAsiaTheme="minorHAnsi" w:hAnsi="Arial" w:cs="Arial"/>
                <w:lang w:val="lt-LT"/>
              </w:rPr>
            </w:pPr>
            <w:r>
              <w:rPr>
                <w:rFonts w:ascii="Arial" w:eastAsiaTheme="minorHAnsi" w:hAnsi="Arial" w:cs="Arial"/>
                <w:lang w:val="lt-LT"/>
              </w:rPr>
              <w:t>Iš viso:</w:t>
            </w:r>
          </w:p>
        </w:tc>
        <w:tc>
          <w:tcPr>
            <w:tcW w:w="1320" w:type="dxa"/>
          </w:tcPr>
          <w:p w14:paraId="2958A4B5"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13</w:t>
            </w:r>
          </w:p>
        </w:tc>
        <w:tc>
          <w:tcPr>
            <w:tcW w:w="1170" w:type="dxa"/>
          </w:tcPr>
          <w:p w14:paraId="51E3148F"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18</w:t>
            </w:r>
          </w:p>
        </w:tc>
        <w:tc>
          <w:tcPr>
            <w:tcW w:w="1560" w:type="dxa"/>
          </w:tcPr>
          <w:p w14:paraId="2B517838"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374</w:t>
            </w:r>
          </w:p>
        </w:tc>
        <w:tc>
          <w:tcPr>
            <w:tcW w:w="1365" w:type="dxa"/>
          </w:tcPr>
          <w:p w14:paraId="595098DF"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360</w:t>
            </w:r>
          </w:p>
        </w:tc>
      </w:tr>
    </w:tbl>
    <w:p w14:paraId="7C90FD54" w14:textId="77777777" w:rsidR="00640398" w:rsidRDefault="00000000">
      <w:pPr>
        <w:spacing w:before="240" w:line="276" w:lineRule="auto"/>
        <w:ind w:firstLine="720"/>
        <w:rPr>
          <w:rFonts w:ascii="Arial" w:hAnsi="Arial" w:cs="Arial"/>
          <w:b/>
          <w:lang w:val="lt-LT"/>
        </w:rPr>
      </w:pPr>
      <w:r>
        <w:rPr>
          <w:rFonts w:ascii="Arial" w:hAnsi="Arial" w:cs="Arial"/>
          <w:b/>
          <w:lang w:val="lt-LT"/>
        </w:rPr>
        <w:t>1.3.3. Darbuotojų vidutinis mėnesinis darbo užmokestis (neatskaičius mokesčių) ataskaitiniais</w:t>
      </w:r>
      <w:r>
        <w:rPr>
          <w:rFonts w:ascii="Arial" w:hAnsi="Arial" w:cs="Arial"/>
          <w:lang w:val="lt-LT"/>
        </w:rPr>
        <w:t xml:space="preserve"> </w:t>
      </w:r>
      <w:r>
        <w:rPr>
          <w:rFonts w:ascii="Arial" w:hAnsi="Arial" w:cs="Arial"/>
          <w:b/>
          <w:lang w:val="lt-LT"/>
        </w:rPr>
        <w:t>metais:</w:t>
      </w:r>
    </w:p>
    <w:p w14:paraId="2CAC00B3" w14:textId="77777777" w:rsidR="00640398" w:rsidRDefault="00000000">
      <w:pPr>
        <w:spacing w:line="276" w:lineRule="auto"/>
        <w:rPr>
          <w:rFonts w:ascii="Arial" w:hAnsi="Arial" w:cs="Arial"/>
          <w:lang w:val="lt-LT"/>
        </w:rPr>
      </w:pPr>
      <w:r>
        <w:rPr>
          <w:rFonts w:ascii="Arial" w:hAnsi="Arial" w:cs="Arial"/>
          <w:i/>
          <w:lang w:val="lt-LT"/>
        </w:rPr>
        <w:t>3</w:t>
      </w:r>
      <w:r>
        <w:rPr>
          <w:rFonts w:ascii="Arial" w:hAnsi="Arial" w:cs="Arial"/>
          <w:i/>
          <w:vertAlign w:val="superscript"/>
          <w:lang w:val="lt-LT"/>
        </w:rPr>
        <w:t xml:space="preserve"> </w:t>
      </w:r>
      <w:r>
        <w:rPr>
          <w:rFonts w:ascii="Arial" w:hAnsi="Arial" w:cs="Arial"/>
          <w:i/>
          <w:lang w:val="lt-LT"/>
        </w:rPr>
        <w:t xml:space="preserve"> lentelė. Darbuotojų vidutinis mėnesinis darbo užmokestis</w:t>
      </w:r>
    </w:p>
    <w:tbl>
      <w:tblPr>
        <w:tblStyle w:val="Lentelstinklelis"/>
        <w:tblW w:w="9752" w:type="dxa"/>
        <w:tblInd w:w="-5" w:type="dxa"/>
        <w:tblLook w:val="04A0" w:firstRow="1" w:lastRow="0" w:firstColumn="1" w:lastColumn="0" w:noHBand="0" w:noVBand="1"/>
      </w:tblPr>
      <w:tblGrid>
        <w:gridCol w:w="683"/>
        <w:gridCol w:w="4167"/>
        <w:gridCol w:w="1449"/>
        <w:gridCol w:w="1674"/>
        <w:gridCol w:w="1779"/>
      </w:tblGrid>
      <w:tr w:rsidR="00640398" w14:paraId="27604CEB" w14:textId="77777777">
        <w:trPr>
          <w:trHeight w:val="253"/>
        </w:trPr>
        <w:tc>
          <w:tcPr>
            <w:tcW w:w="683" w:type="dxa"/>
            <w:vMerge w:val="restart"/>
          </w:tcPr>
          <w:p w14:paraId="0CF258F1"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Eil. Nr.</w:t>
            </w:r>
          </w:p>
        </w:tc>
        <w:tc>
          <w:tcPr>
            <w:tcW w:w="4167" w:type="dxa"/>
            <w:vMerge w:val="restart"/>
          </w:tcPr>
          <w:p w14:paraId="71420D4E"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Pareigybė</w:t>
            </w:r>
          </w:p>
        </w:tc>
        <w:tc>
          <w:tcPr>
            <w:tcW w:w="1449" w:type="dxa"/>
            <w:vMerge w:val="restart"/>
          </w:tcPr>
          <w:p w14:paraId="052170CF"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Pareigybių skaičius</w:t>
            </w:r>
          </w:p>
        </w:tc>
        <w:tc>
          <w:tcPr>
            <w:tcW w:w="3453" w:type="dxa"/>
            <w:gridSpan w:val="2"/>
            <w:shd w:val="clear" w:color="auto" w:fill="auto"/>
          </w:tcPr>
          <w:p w14:paraId="5C00A0BF"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Vidutinis mėnesinis darbo užmokestis vienai pareigybei (su mokesčiais), eurais</w:t>
            </w:r>
          </w:p>
        </w:tc>
      </w:tr>
      <w:tr w:rsidR="00640398" w14:paraId="37E19E9F" w14:textId="77777777">
        <w:tc>
          <w:tcPr>
            <w:tcW w:w="683" w:type="dxa"/>
            <w:vMerge/>
          </w:tcPr>
          <w:p w14:paraId="3D9A6112" w14:textId="77777777" w:rsidR="00640398" w:rsidRDefault="00640398">
            <w:pPr>
              <w:spacing w:line="276" w:lineRule="auto"/>
              <w:rPr>
                <w:rFonts w:ascii="Arial" w:eastAsiaTheme="minorHAnsi" w:hAnsi="Arial" w:cs="Arial"/>
                <w:b/>
                <w:lang w:val="lt-LT"/>
              </w:rPr>
            </w:pPr>
          </w:p>
        </w:tc>
        <w:tc>
          <w:tcPr>
            <w:tcW w:w="4167" w:type="dxa"/>
            <w:vMerge/>
          </w:tcPr>
          <w:p w14:paraId="26D93127" w14:textId="77777777" w:rsidR="00640398" w:rsidRDefault="00640398">
            <w:pPr>
              <w:spacing w:line="276" w:lineRule="auto"/>
              <w:rPr>
                <w:rFonts w:ascii="Arial" w:eastAsiaTheme="minorHAnsi" w:hAnsi="Arial" w:cs="Arial"/>
                <w:b/>
                <w:lang w:val="lt-LT"/>
              </w:rPr>
            </w:pPr>
          </w:p>
        </w:tc>
        <w:tc>
          <w:tcPr>
            <w:tcW w:w="1449" w:type="dxa"/>
            <w:vMerge/>
          </w:tcPr>
          <w:p w14:paraId="12C3EBA4" w14:textId="77777777" w:rsidR="00640398" w:rsidRDefault="00640398">
            <w:pPr>
              <w:spacing w:line="276" w:lineRule="auto"/>
              <w:rPr>
                <w:rFonts w:ascii="Arial" w:eastAsiaTheme="minorHAnsi" w:hAnsi="Arial" w:cs="Arial"/>
                <w:b/>
                <w:lang w:val="lt-LT"/>
              </w:rPr>
            </w:pPr>
          </w:p>
        </w:tc>
        <w:tc>
          <w:tcPr>
            <w:tcW w:w="1674" w:type="dxa"/>
          </w:tcPr>
          <w:p w14:paraId="2C69301F" w14:textId="77777777" w:rsidR="00640398" w:rsidRDefault="00000000">
            <w:pPr>
              <w:spacing w:line="276" w:lineRule="auto"/>
              <w:jc w:val="center"/>
              <w:rPr>
                <w:rFonts w:ascii="Arial" w:eastAsiaTheme="minorHAnsi" w:hAnsi="Arial" w:cs="Arial"/>
                <w:b/>
                <w:lang w:val="lt-LT"/>
              </w:rPr>
            </w:pPr>
            <w:r>
              <w:rPr>
                <w:rFonts w:ascii="Arial" w:eastAsiaTheme="minorHAnsi" w:hAnsi="Arial" w:cs="Arial"/>
                <w:b/>
                <w:lang w:val="lt-LT"/>
              </w:rPr>
              <w:t>2023 m.</w:t>
            </w:r>
          </w:p>
        </w:tc>
        <w:tc>
          <w:tcPr>
            <w:tcW w:w="1779" w:type="dxa"/>
          </w:tcPr>
          <w:p w14:paraId="1066D07C" w14:textId="77777777" w:rsidR="00640398" w:rsidRDefault="00000000">
            <w:pPr>
              <w:spacing w:line="276" w:lineRule="auto"/>
              <w:jc w:val="center"/>
              <w:rPr>
                <w:rFonts w:ascii="Arial" w:eastAsiaTheme="minorHAnsi" w:hAnsi="Arial" w:cs="Arial"/>
                <w:b/>
                <w:lang w:val="lt-LT"/>
              </w:rPr>
            </w:pPr>
            <w:r>
              <w:rPr>
                <w:rFonts w:ascii="Arial" w:eastAsiaTheme="minorHAnsi" w:hAnsi="Arial" w:cs="Arial"/>
                <w:b/>
                <w:lang w:val="lt-LT"/>
              </w:rPr>
              <w:t>2024 m.</w:t>
            </w:r>
          </w:p>
        </w:tc>
      </w:tr>
      <w:tr w:rsidR="00640398" w14:paraId="729F8130" w14:textId="77777777">
        <w:tc>
          <w:tcPr>
            <w:tcW w:w="683" w:type="dxa"/>
          </w:tcPr>
          <w:p w14:paraId="54D96ECF" w14:textId="77777777" w:rsidR="00640398" w:rsidRDefault="00640398">
            <w:pPr>
              <w:spacing w:line="276" w:lineRule="auto"/>
              <w:rPr>
                <w:rFonts w:ascii="Arial" w:eastAsiaTheme="minorHAnsi" w:hAnsi="Arial" w:cs="Arial"/>
                <w:lang w:val="lt-LT"/>
              </w:rPr>
            </w:pPr>
          </w:p>
        </w:tc>
        <w:tc>
          <w:tcPr>
            <w:tcW w:w="4167" w:type="dxa"/>
          </w:tcPr>
          <w:p w14:paraId="03272BEB"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Vidutinis vieno darbuotojo (bendras)</w:t>
            </w:r>
          </w:p>
        </w:tc>
        <w:tc>
          <w:tcPr>
            <w:tcW w:w="1449" w:type="dxa"/>
          </w:tcPr>
          <w:p w14:paraId="55357BA9"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13,5</w:t>
            </w:r>
          </w:p>
        </w:tc>
        <w:tc>
          <w:tcPr>
            <w:tcW w:w="1674" w:type="dxa"/>
          </w:tcPr>
          <w:p w14:paraId="2CD9A1DD"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1503</w:t>
            </w:r>
          </w:p>
        </w:tc>
        <w:tc>
          <w:tcPr>
            <w:tcW w:w="1779" w:type="dxa"/>
          </w:tcPr>
          <w:p w14:paraId="36A6D1F3"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1716</w:t>
            </w:r>
          </w:p>
        </w:tc>
      </w:tr>
      <w:tr w:rsidR="00640398" w14:paraId="7ED546F2" w14:textId="77777777">
        <w:tc>
          <w:tcPr>
            <w:tcW w:w="683" w:type="dxa"/>
          </w:tcPr>
          <w:p w14:paraId="5F0209C8"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1.</w:t>
            </w:r>
          </w:p>
        </w:tc>
        <w:tc>
          <w:tcPr>
            <w:tcW w:w="4167" w:type="dxa"/>
          </w:tcPr>
          <w:p w14:paraId="6050A0A2"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Vadovai</w:t>
            </w:r>
          </w:p>
        </w:tc>
        <w:tc>
          <w:tcPr>
            <w:tcW w:w="1449" w:type="dxa"/>
          </w:tcPr>
          <w:p w14:paraId="2DB5B1F6"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w:t>
            </w:r>
          </w:p>
        </w:tc>
        <w:tc>
          <w:tcPr>
            <w:tcW w:w="1674" w:type="dxa"/>
          </w:tcPr>
          <w:p w14:paraId="323021E7"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2874</w:t>
            </w:r>
          </w:p>
        </w:tc>
        <w:tc>
          <w:tcPr>
            <w:tcW w:w="1779" w:type="dxa"/>
          </w:tcPr>
          <w:p w14:paraId="3EB9F25D"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3184</w:t>
            </w:r>
          </w:p>
        </w:tc>
      </w:tr>
      <w:tr w:rsidR="00640398" w14:paraId="682F1827" w14:textId="77777777">
        <w:tc>
          <w:tcPr>
            <w:tcW w:w="683" w:type="dxa"/>
          </w:tcPr>
          <w:p w14:paraId="43DC06AC"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2.</w:t>
            </w:r>
          </w:p>
        </w:tc>
        <w:tc>
          <w:tcPr>
            <w:tcW w:w="4167" w:type="dxa"/>
          </w:tcPr>
          <w:p w14:paraId="7601EA34"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Kultūros ir meno darbuotojai</w:t>
            </w:r>
          </w:p>
        </w:tc>
        <w:tc>
          <w:tcPr>
            <w:tcW w:w="1449" w:type="dxa"/>
          </w:tcPr>
          <w:p w14:paraId="327EDB94"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6,25</w:t>
            </w:r>
          </w:p>
        </w:tc>
        <w:tc>
          <w:tcPr>
            <w:tcW w:w="1674" w:type="dxa"/>
          </w:tcPr>
          <w:p w14:paraId="72DE91B3"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1845</w:t>
            </w:r>
          </w:p>
        </w:tc>
        <w:tc>
          <w:tcPr>
            <w:tcW w:w="1779" w:type="dxa"/>
          </w:tcPr>
          <w:p w14:paraId="11766C89"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1983</w:t>
            </w:r>
          </w:p>
        </w:tc>
      </w:tr>
      <w:tr w:rsidR="00640398" w14:paraId="55C9FB43" w14:textId="77777777">
        <w:tc>
          <w:tcPr>
            <w:tcW w:w="683" w:type="dxa"/>
          </w:tcPr>
          <w:p w14:paraId="449D4815"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3.</w:t>
            </w:r>
          </w:p>
        </w:tc>
        <w:tc>
          <w:tcPr>
            <w:tcW w:w="4167" w:type="dxa"/>
          </w:tcPr>
          <w:p w14:paraId="05DCE842"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Specialistai</w:t>
            </w:r>
          </w:p>
        </w:tc>
        <w:tc>
          <w:tcPr>
            <w:tcW w:w="1449" w:type="dxa"/>
          </w:tcPr>
          <w:p w14:paraId="6B13A4E3"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1,25</w:t>
            </w:r>
          </w:p>
        </w:tc>
        <w:tc>
          <w:tcPr>
            <w:tcW w:w="1674" w:type="dxa"/>
          </w:tcPr>
          <w:p w14:paraId="3E1F82D9"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1580</w:t>
            </w:r>
          </w:p>
        </w:tc>
        <w:tc>
          <w:tcPr>
            <w:tcW w:w="1779" w:type="dxa"/>
          </w:tcPr>
          <w:p w14:paraId="5E7742D2"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1746</w:t>
            </w:r>
          </w:p>
        </w:tc>
      </w:tr>
      <w:tr w:rsidR="00640398" w14:paraId="53A682E2" w14:textId="77777777">
        <w:tc>
          <w:tcPr>
            <w:tcW w:w="683" w:type="dxa"/>
          </w:tcPr>
          <w:p w14:paraId="3CC1F32F"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4.</w:t>
            </w:r>
          </w:p>
        </w:tc>
        <w:tc>
          <w:tcPr>
            <w:tcW w:w="4167" w:type="dxa"/>
          </w:tcPr>
          <w:p w14:paraId="68D73598"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D lygio  darbuotojai</w:t>
            </w:r>
          </w:p>
        </w:tc>
        <w:tc>
          <w:tcPr>
            <w:tcW w:w="1449" w:type="dxa"/>
          </w:tcPr>
          <w:p w14:paraId="46AEAFF6"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4</w:t>
            </w:r>
          </w:p>
        </w:tc>
        <w:tc>
          <w:tcPr>
            <w:tcW w:w="1674" w:type="dxa"/>
          </w:tcPr>
          <w:p w14:paraId="59AE05C2"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855</w:t>
            </w:r>
          </w:p>
        </w:tc>
        <w:tc>
          <w:tcPr>
            <w:tcW w:w="1779" w:type="dxa"/>
          </w:tcPr>
          <w:p w14:paraId="22CC3CD2"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1055</w:t>
            </w:r>
          </w:p>
        </w:tc>
      </w:tr>
    </w:tbl>
    <w:p w14:paraId="0A6488BA" w14:textId="77777777" w:rsidR="00640398" w:rsidRDefault="00000000">
      <w:pPr>
        <w:spacing w:before="240" w:line="276" w:lineRule="auto"/>
        <w:ind w:firstLine="720"/>
        <w:rPr>
          <w:rFonts w:ascii="Arial" w:hAnsi="Arial" w:cs="Arial"/>
          <w:b/>
          <w:lang w:val="lt-LT"/>
        </w:rPr>
      </w:pPr>
      <w:r>
        <w:rPr>
          <w:rFonts w:ascii="Arial" w:hAnsi="Arial" w:cs="Arial"/>
          <w:b/>
          <w:lang w:val="lt-LT"/>
        </w:rPr>
        <w:t>1.3.4. Įstaigos dalyvavimas savanorystės veiklose:</w:t>
      </w:r>
    </w:p>
    <w:tbl>
      <w:tblPr>
        <w:tblW w:w="9752" w:type="dxa"/>
        <w:tblInd w:w="-5" w:type="dxa"/>
        <w:tblLayout w:type="fixed"/>
        <w:tblLook w:val="04A0" w:firstRow="1" w:lastRow="0" w:firstColumn="1" w:lastColumn="0" w:noHBand="0" w:noVBand="1"/>
      </w:tblPr>
      <w:tblGrid>
        <w:gridCol w:w="3501"/>
        <w:gridCol w:w="3388"/>
        <w:gridCol w:w="1462"/>
        <w:gridCol w:w="1401"/>
      </w:tblGrid>
      <w:tr w:rsidR="00640398" w14:paraId="6F543731" w14:textId="77777777">
        <w:trPr>
          <w:trHeight w:val="135"/>
        </w:trPr>
        <w:tc>
          <w:tcPr>
            <w:tcW w:w="6889" w:type="dxa"/>
            <w:gridSpan w:val="2"/>
            <w:vMerge w:val="restart"/>
            <w:tcBorders>
              <w:top w:val="single" w:sz="4" w:space="0" w:color="000000"/>
              <w:left w:val="single" w:sz="4" w:space="0" w:color="000000"/>
              <w:right w:val="single" w:sz="4" w:space="0" w:color="auto"/>
            </w:tcBorders>
            <w:shd w:val="clear" w:color="auto" w:fill="auto"/>
          </w:tcPr>
          <w:p w14:paraId="621294FC" w14:textId="77777777" w:rsidR="00640398" w:rsidRDefault="00000000">
            <w:pPr>
              <w:spacing w:line="276" w:lineRule="auto"/>
              <w:rPr>
                <w:rFonts w:ascii="Arial" w:hAnsi="Arial" w:cs="Arial"/>
                <w:b/>
                <w:bCs/>
                <w:lang w:val="lt-LT"/>
              </w:rPr>
            </w:pPr>
            <w:r>
              <w:rPr>
                <w:rFonts w:ascii="Arial" w:hAnsi="Arial" w:cs="Arial"/>
                <w:b/>
                <w:bCs/>
                <w:iCs/>
                <w:lang w:val="lt-LT"/>
              </w:rPr>
              <w:t xml:space="preserve">Įstaiga </w:t>
            </w:r>
            <w:r>
              <w:rPr>
                <w:rFonts w:ascii="Arial" w:hAnsi="Arial" w:cs="Arial"/>
                <w:b/>
                <w:bCs/>
                <w:iCs/>
                <w:lang w:val="lt-LT" w:eastAsia="lt-LT"/>
              </w:rPr>
              <w:t xml:space="preserve">yra </w:t>
            </w:r>
            <w:r>
              <w:rPr>
                <w:rFonts w:ascii="Arial" w:hAnsi="Arial" w:cs="Arial"/>
                <w:b/>
                <w:bCs/>
                <w:iCs/>
                <w:lang w:val="lt-LT"/>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shd w:val="clear" w:color="auto" w:fill="auto"/>
          </w:tcPr>
          <w:p w14:paraId="040426F6" w14:textId="77777777" w:rsidR="00640398" w:rsidRDefault="00000000">
            <w:pPr>
              <w:spacing w:line="276" w:lineRule="auto"/>
              <w:rPr>
                <w:rFonts w:ascii="Arial" w:hAnsi="Arial" w:cs="Arial"/>
                <w:b/>
                <w:bCs/>
                <w:lang w:val="lt-LT"/>
              </w:rPr>
            </w:pPr>
            <w:r>
              <w:rPr>
                <w:rFonts w:ascii="Arial" w:hAnsi="Arial" w:cs="Arial"/>
                <w:b/>
                <w:bCs/>
                <w:iCs/>
                <w:lang w:val="lt-LT" w:eastAsia="lt-LT"/>
              </w:rPr>
              <w:t>Sudarytų savanorystės sutarčių skaičius</w:t>
            </w:r>
          </w:p>
        </w:tc>
      </w:tr>
      <w:tr w:rsidR="00640398" w14:paraId="5B6EC25A" w14:textId="77777777">
        <w:trPr>
          <w:trHeight w:val="135"/>
        </w:trPr>
        <w:tc>
          <w:tcPr>
            <w:tcW w:w="6889" w:type="dxa"/>
            <w:gridSpan w:val="2"/>
            <w:vMerge/>
            <w:tcBorders>
              <w:left w:val="single" w:sz="4" w:space="0" w:color="000000"/>
              <w:bottom w:val="single" w:sz="4" w:space="0" w:color="000000"/>
              <w:right w:val="single" w:sz="4" w:space="0" w:color="auto"/>
            </w:tcBorders>
            <w:shd w:val="clear" w:color="auto" w:fill="auto"/>
          </w:tcPr>
          <w:p w14:paraId="25E89F61" w14:textId="77777777" w:rsidR="00640398" w:rsidRDefault="00640398">
            <w:pPr>
              <w:spacing w:line="276" w:lineRule="auto"/>
              <w:jc w:val="center"/>
              <w:rPr>
                <w:rFonts w:ascii="Arial" w:hAnsi="Arial" w:cs="Arial"/>
                <w:b/>
                <w:bCs/>
                <w:iCs/>
                <w:lang w:val="lt-LT"/>
              </w:rPr>
            </w:pP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40DFBD1A" w14:textId="77777777" w:rsidR="00640398" w:rsidRDefault="00000000">
            <w:pPr>
              <w:spacing w:line="276" w:lineRule="auto"/>
              <w:jc w:val="center"/>
              <w:rPr>
                <w:rFonts w:ascii="Arial" w:hAnsi="Arial" w:cs="Arial"/>
                <w:b/>
                <w:lang w:val="lt-LT"/>
              </w:rPr>
            </w:pPr>
            <w:r>
              <w:rPr>
                <w:rFonts w:ascii="Arial" w:hAnsi="Arial" w:cs="Arial"/>
                <w:b/>
                <w:lang w:val="lt-LT"/>
              </w:rPr>
              <w:t>2023 m.</w:t>
            </w:r>
          </w:p>
        </w:tc>
        <w:tc>
          <w:tcPr>
            <w:tcW w:w="1401" w:type="dxa"/>
            <w:tcBorders>
              <w:left w:val="single" w:sz="4" w:space="0" w:color="auto"/>
              <w:bottom w:val="single" w:sz="4" w:space="0" w:color="000000"/>
              <w:right w:val="single" w:sz="4" w:space="0" w:color="000000"/>
            </w:tcBorders>
            <w:shd w:val="clear" w:color="auto" w:fill="auto"/>
          </w:tcPr>
          <w:p w14:paraId="5640244C" w14:textId="77777777" w:rsidR="00640398" w:rsidRDefault="00000000">
            <w:pPr>
              <w:spacing w:line="276" w:lineRule="auto"/>
              <w:jc w:val="center"/>
              <w:rPr>
                <w:rFonts w:ascii="Arial" w:hAnsi="Arial" w:cs="Arial"/>
                <w:b/>
                <w:lang w:val="lt-LT"/>
              </w:rPr>
            </w:pPr>
            <w:r>
              <w:rPr>
                <w:rFonts w:ascii="Arial" w:hAnsi="Arial" w:cs="Arial"/>
                <w:b/>
                <w:lang w:val="lt-LT"/>
              </w:rPr>
              <w:t>2024 m.</w:t>
            </w:r>
          </w:p>
        </w:tc>
      </w:tr>
      <w:tr w:rsidR="00640398" w14:paraId="575357AC" w14:textId="77777777">
        <w:trPr>
          <w:trHeight w:val="266"/>
        </w:trPr>
        <w:tc>
          <w:tcPr>
            <w:tcW w:w="3501" w:type="dxa"/>
            <w:tcBorders>
              <w:top w:val="single" w:sz="4" w:space="0" w:color="000000"/>
              <w:left w:val="single" w:sz="4" w:space="0" w:color="000000"/>
              <w:bottom w:val="single" w:sz="4" w:space="0" w:color="000000"/>
              <w:right w:val="single" w:sz="4" w:space="0" w:color="auto"/>
            </w:tcBorders>
            <w:shd w:val="clear" w:color="auto" w:fill="auto"/>
          </w:tcPr>
          <w:p w14:paraId="1851E35E" w14:textId="77777777" w:rsidR="00640398" w:rsidRDefault="00000000">
            <w:pPr>
              <w:spacing w:line="276" w:lineRule="auto"/>
              <w:jc w:val="both"/>
              <w:rPr>
                <w:rFonts w:ascii="Arial" w:hAnsi="Arial" w:cs="Arial"/>
                <w:lang w:val="lt-LT"/>
              </w:rPr>
            </w:pPr>
            <w:r>
              <w:rPr>
                <w:rFonts w:ascii="Arial" w:hAnsi="Arial" w:cs="Arial"/>
                <w:lang w:val="lt-LT"/>
              </w:rPr>
              <w:t xml:space="preserve">TAIP                                               </w:t>
            </w:r>
          </w:p>
        </w:tc>
        <w:tc>
          <w:tcPr>
            <w:tcW w:w="3388" w:type="dxa"/>
            <w:tcBorders>
              <w:top w:val="single" w:sz="4" w:space="0" w:color="000000"/>
              <w:left w:val="single" w:sz="4" w:space="0" w:color="000000"/>
              <w:bottom w:val="single" w:sz="4" w:space="0" w:color="000000"/>
              <w:right w:val="single" w:sz="4" w:space="0" w:color="auto"/>
            </w:tcBorders>
            <w:shd w:val="clear" w:color="auto" w:fill="auto"/>
          </w:tcPr>
          <w:p w14:paraId="265BD55A" w14:textId="77777777" w:rsidR="00640398" w:rsidRDefault="00000000">
            <w:pPr>
              <w:spacing w:line="276" w:lineRule="auto"/>
              <w:jc w:val="both"/>
              <w:rPr>
                <w:rFonts w:ascii="Arial" w:hAnsi="Arial" w:cs="Arial"/>
                <w:lang w:val="lt-LT"/>
              </w:rPr>
            </w:pPr>
            <w:r>
              <w:rPr>
                <w:rFonts w:ascii="Arial" w:hAnsi="Arial" w:cs="Arial"/>
                <w:lang w:val="lt-LT"/>
              </w:rPr>
              <w:t>NE X</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58171558" w14:textId="77777777" w:rsidR="00640398" w:rsidRDefault="00000000">
            <w:pPr>
              <w:spacing w:line="276" w:lineRule="auto"/>
              <w:jc w:val="center"/>
              <w:rPr>
                <w:rFonts w:ascii="Arial" w:hAnsi="Arial" w:cs="Arial"/>
                <w:lang w:val="lt-LT"/>
              </w:rPr>
            </w:pPr>
            <w:r>
              <w:rPr>
                <w:rFonts w:ascii="Arial" w:hAnsi="Arial" w:cs="Arial"/>
                <w:lang w:val="lt-LT"/>
              </w:rPr>
              <w:t>0</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6843262B" w14:textId="77777777" w:rsidR="00640398" w:rsidRDefault="00000000">
            <w:pPr>
              <w:spacing w:line="276" w:lineRule="auto"/>
              <w:jc w:val="center"/>
              <w:rPr>
                <w:rFonts w:ascii="Arial" w:hAnsi="Arial" w:cs="Arial"/>
                <w:lang w:val="lt-LT"/>
              </w:rPr>
            </w:pPr>
            <w:r>
              <w:rPr>
                <w:rFonts w:ascii="Arial" w:hAnsi="Arial" w:cs="Arial"/>
                <w:lang w:val="lt-LT"/>
              </w:rPr>
              <w:t>0</w:t>
            </w:r>
          </w:p>
        </w:tc>
      </w:tr>
    </w:tbl>
    <w:p w14:paraId="112270F0" w14:textId="77777777" w:rsidR="00640398" w:rsidRDefault="00000000">
      <w:pPr>
        <w:spacing w:before="240" w:line="276" w:lineRule="auto"/>
        <w:ind w:firstLine="567"/>
        <w:jc w:val="both"/>
        <w:rPr>
          <w:rFonts w:ascii="Arial" w:hAnsi="Arial" w:cs="Arial"/>
          <w:lang w:val="lt-LT"/>
        </w:rPr>
      </w:pPr>
      <w:r>
        <w:rPr>
          <w:rFonts w:ascii="Arial" w:hAnsi="Arial" w:cs="Arial"/>
          <w:b/>
          <w:lang w:val="lt-LT"/>
        </w:rPr>
        <w:t>2. Įstaigos biudžetas:</w:t>
      </w:r>
    </w:p>
    <w:p w14:paraId="4C866622" w14:textId="77777777" w:rsidR="00640398" w:rsidRDefault="00000000">
      <w:pPr>
        <w:spacing w:line="276" w:lineRule="auto"/>
        <w:jc w:val="both"/>
        <w:rPr>
          <w:rFonts w:ascii="Arial" w:hAnsi="Arial" w:cs="Arial"/>
          <w:i/>
          <w:lang w:val="lt-LT"/>
        </w:rPr>
      </w:pPr>
      <w:r>
        <w:rPr>
          <w:rFonts w:ascii="Arial" w:hAnsi="Arial" w:cs="Arial"/>
          <w:i/>
          <w:lang w:val="lt-LT"/>
        </w:rPr>
        <w:t>4 lentelė. Įstaigos pajamos, tūkst. Eur.</w:t>
      </w:r>
    </w:p>
    <w:tbl>
      <w:tblPr>
        <w:tblW w:w="9752" w:type="dxa"/>
        <w:tblInd w:w="-5" w:type="dxa"/>
        <w:tblLayout w:type="fixed"/>
        <w:tblLook w:val="04A0" w:firstRow="1" w:lastRow="0" w:firstColumn="1" w:lastColumn="0" w:noHBand="0" w:noVBand="1"/>
      </w:tblPr>
      <w:tblGrid>
        <w:gridCol w:w="6889"/>
        <w:gridCol w:w="1462"/>
        <w:gridCol w:w="1401"/>
      </w:tblGrid>
      <w:tr w:rsidR="00640398" w14:paraId="5DF536AC"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226D03BC" w14:textId="77777777" w:rsidR="00640398" w:rsidRDefault="00000000">
            <w:pPr>
              <w:spacing w:line="276" w:lineRule="auto"/>
              <w:jc w:val="center"/>
              <w:rPr>
                <w:rFonts w:ascii="Arial" w:hAnsi="Arial" w:cs="Arial"/>
                <w:b/>
                <w:lang w:val="lt-LT"/>
              </w:rPr>
            </w:pPr>
            <w:r>
              <w:rPr>
                <w:rFonts w:ascii="Arial" w:hAnsi="Arial" w:cs="Arial"/>
                <w:b/>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1463FBD2" w14:textId="77777777" w:rsidR="00640398" w:rsidRDefault="00000000">
            <w:pPr>
              <w:spacing w:line="276" w:lineRule="auto"/>
              <w:jc w:val="center"/>
              <w:rPr>
                <w:rFonts w:ascii="Arial" w:hAnsi="Arial" w:cs="Arial"/>
                <w:lang w:val="lt-LT"/>
              </w:rPr>
            </w:pPr>
            <w:r>
              <w:rPr>
                <w:rFonts w:ascii="Arial" w:hAnsi="Arial" w:cs="Arial"/>
                <w:b/>
                <w:lang w:val="lt-LT"/>
              </w:rPr>
              <w:t>2023 m.</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7CB51491" w14:textId="77777777" w:rsidR="00640398" w:rsidRDefault="00000000">
            <w:pPr>
              <w:spacing w:line="276" w:lineRule="auto"/>
              <w:jc w:val="center"/>
              <w:rPr>
                <w:rFonts w:ascii="Arial" w:hAnsi="Arial" w:cs="Arial"/>
                <w:b/>
                <w:lang w:val="lt-LT"/>
              </w:rPr>
            </w:pPr>
            <w:r>
              <w:rPr>
                <w:rFonts w:ascii="Arial" w:hAnsi="Arial" w:cs="Arial"/>
                <w:b/>
                <w:lang w:val="lt-LT"/>
              </w:rPr>
              <w:t>2024 m.</w:t>
            </w:r>
          </w:p>
        </w:tc>
      </w:tr>
      <w:tr w:rsidR="00640398" w14:paraId="2AEE560F"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3667BABF" w14:textId="77777777" w:rsidR="00640398" w:rsidRDefault="00000000">
            <w:pPr>
              <w:spacing w:line="276" w:lineRule="auto"/>
              <w:jc w:val="both"/>
              <w:rPr>
                <w:rFonts w:ascii="Arial" w:hAnsi="Arial" w:cs="Arial"/>
                <w:lang w:val="lt-LT"/>
              </w:rPr>
            </w:pPr>
            <w:r>
              <w:rPr>
                <w:rFonts w:ascii="Arial" w:hAnsi="Arial" w:cs="Arial"/>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7680717" w14:textId="77777777" w:rsidR="00640398" w:rsidRDefault="00000000">
            <w:pPr>
              <w:spacing w:line="276" w:lineRule="auto"/>
              <w:jc w:val="center"/>
              <w:rPr>
                <w:rFonts w:ascii="Arial" w:hAnsi="Arial" w:cs="Arial"/>
                <w:lang w:val="lt-LT"/>
              </w:rPr>
            </w:pPr>
            <w:r>
              <w:rPr>
                <w:rFonts w:ascii="Arial" w:hAnsi="Arial" w:cs="Arial"/>
                <w:lang w:val="lt-LT"/>
              </w:rPr>
              <w:t>345,2</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0B9F62B5" w14:textId="77777777" w:rsidR="00640398" w:rsidRDefault="00000000">
            <w:pPr>
              <w:spacing w:line="276" w:lineRule="auto"/>
              <w:jc w:val="center"/>
              <w:rPr>
                <w:rFonts w:ascii="Arial" w:hAnsi="Arial" w:cs="Arial"/>
                <w:lang w:val="lt-LT"/>
              </w:rPr>
            </w:pPr>
            <w:r>
              <w:rPr>
                <w:rFonts w:ascii="Arial" w:hAnsi="Arial" w:cs="Arial"/>
                <w:lang w:val="lt-LT"/>
              </w:rPr>
              <w:t>373,2</w:t>
            </w:r>
          </w:p>
        </w:tc>
      </w:tr>
      <w:tr w:rsidR="00640398" w14:paraId="5A6B99B5" w14:textId="77777777">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2BD0BBC4" w14:textId="77777777" w:rsidR="00640398" w:rsidRDefault="00000000">
            <w:pPr>
              <w:spacing w:line="276" w:lineRule="auto"/>
              <w:jc w:val="both"/>
              <w:rPr>
                <w:rFonts w:ascii="Arial" w:hAnsi="Arial" w:cs="Arial"/>
                <w:lang w:val="lt-LT"/>
              </w:rPr>
            </w:pPr>
            <w:r>
              <w:rPr>
                <w:rFonts w:ascii="Arial" w:hAnsi="Arial" w:cs="Arial"/>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488D61C5" w14:textId="77777777" w:rsidR="00640398" w:rsidRDefault="00000000">
            <w:pPr>
              <w:spacing w:line="276" w:lineRule="auto"/>
              <w:jc w:val="center"/>
              <w:rPr>
                <w:rFonts w:ascii="Arial" w:hAnsi="Arial" w:cs="Arial"/>
                <w:lang w:val="lt-LT"/>
              </w:rPr>
            </w:pPr>
            <w:r>
              <w:rPr>
                <w:rFonts w:ascii="Arial" w:hAnsi="Arial" w:cs="Arial"/>
                <w:lang w:val="lt-LT"/>
              </w:rPr>
              <w:t>4,8</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1353D193" w14:textId="77777777" w:rsidR="00640398" w:rsidRDefault="00000000">
            <w:pPr>
              <w:spacing w:line="276" w:lineRule="auto"/>
              <w:jc w:val="center"/>
              <w:rPr>
                <w:rFonts w:ascii="Arial" w:hAnsi="Arial" w:cs="Arial"/>
                <w:lang w:val="lt-LT"/>
              </w:rPr>
            </w:pPr>
            <w:r>
              <w:rPr>
                <w:rFonts w:ascii="Arial" w:hAnsi="Arial" w:cs="Arial"/>
                <w:lang w:val="lt-LT"/>
              </w:rPr>
              <w:t>8,4</w:t>
            </w:r>
          </w:p>
        </w:tc>
      </w:tr>
      <w:tr w:rsidR="00640398" w14:paraId="585141C7" w14:textId="77777777">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4BC63B7E" w14:textId="77777777" w:rsidR="00640398" w:rsidRDefault="00000000">
            <w:pPr>
              <w:spacing w:line="276" w:lineRule="auto"/>
              <w:jc w:val="both"/>
              <w:rPr>
                <w:rFonts w:ascii="Arial" w:hAnsi="Arial" w:cs="Arial"/>
                <w:lang w:val="lt-LT"/>
              </w:rPr>
            </w:pPr>
            <w:r>
              <w:rPr>
                <w:rFonts w:ascii="Arial" w:hAnsi="Arial" w:cs="Arial"/>
                <w:lang w:val="lt-LT"/>
              </w:rPr>
              <w:t>2.1. Už patalpų nuomą</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5CBD1F13" w14:textId="77777777" w:rsidR="00640398" w:rsidRDefault="00000000">
            <w:pPr>
              <w:spacing w:line="276" w:lineRule="auto"/>
              <w:jc w:val="center"/>
              <w:rPr>
                <w:rFonts w:ascii="Arial" w:hAnsi="Arial" w:cs="Arial"/>
                <w:lang w:val="lt-LT"/>
              </w:rPr>
            </w:pPr>
            <w:r>
              <w:rPr>
                <w:rFonts w:ascii="Arial" w:hAnsi="Arial" w:cs="Arial"/>
                <w:lang w:val="lt-LT"/>
              </w:rPr>
              <w:t>3,1</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1F663062" w14:textId="77777777" w:rsidR="00640398" w:rsidRDefault="00000000">
            <w:pPr>
              <w:spacing w:line="276" w:lineRule="auto"/>
              <w:jc w:val="center"/>
              <w:rPr>
                <w:rFonts w:ascii="Arial" w:hAnsi="Arial" w:cs="Arial"/>
                <w:lang w:val="lt-LT"/>
              </w:rPr>
            </w:pPr>
            <w:r>
              <w:rPr>
                <w:rFonts w:ascii="Arial" w:hAnsi="Arial" w:cs="Arial"/>
                <w:lang w:val="lt-LT"/>
              </w:rPr>
              <w:t>3,2</w:t>
            </w:r>
          </w:p>
        </w:tc>
      </w:tr>
      <w:tr w:rsidR="00640398" w14:paraId="2515B96C" w14:textId="77777777">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0080E34F" w14:textId="77777777" w:rsidR="00640398" w:rsidRDefault="00000000">
            <w:pPr>
              <w:spacing w:line="276" w:lineRule="auto"/>
              <w:jc w:val="both"/>
              <w:rPr>
                <w:rFonts w:ascii="Arial" w:hAnsi="Arial" w:cs="Arial"/>
                <w:lang w:val="lt-LT"/>
              </w:rPr>
            </w:pPr>
            <w:r>
              <w:rPr>
                <w:rFonts w:ascii="Arial" w:hAnsi="Arial" w:cs="Arial"/>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3A897286" w14:textId="77777777" w:rsidR="00640398" w:rsidRDefault="00000000">
            <w:pPr>
              <w:spacing w:line="276" w:lineRule="auto"/>
              <w:jc w:val="center"/>
              <w:rPr>
                <w:rFonts w:ascii="Arial" w:hAnsi="Arial" w:cs="Arial"/>
                <w:lang w:val="lt-LT"/>
              </w:rPr>
            </w:pPr>
            <w:r>
              <w:rPr>
                <w:rFonts w:ascii="Arial" w:hAnsi="Arial" w:cs="Arial"/>
                <w:lang w:val="lt-LT"/>
              </w:rPr>
              <w:t>1,7</w:t>
            </w:r>
          </w:p>
        </w:tc>
        <w:tc>
          <w:tcPr>
            <w:tcW w:w="1401" w:type="dxa"/>
            <w:tcBorders>
              <w:top w:val="single" w:sz="4" w:space="0" w:color="auto"/>
              <w:left w:val="single" w:sz="4" w:space="0" w:color="auto"/>
              <w:bottom w:val="single" w:sz="4" w:space="0" w:color="000000"/>
              <w:right w:val="single" w:sz="4" w:space="0" w:color="000000"/>
            </w:tcBorders>
            <w:shd w:val="clear" w:color="auto" w:fill="auto"/>
          </w:tcPr>
          <w:p w14:paraId="7EC3704C" w14:textId="77777777" w:rsidR="00640398" w:rsidRDefault="00000000">
            <w:pPr>
              <w:spacing w:line="276" w:lineRule="auto"/>
              <w:jc w:val="center"/>
              <w:rPr>
                <w:rFonts w:ascii="Arial" w:hAnsi="Arial" w:cs="Arial"/>
                <w:lang w:val="lt-LT"/>
              </w:rPr>
            </w:pPr>
            <w:r>
              <w:rPr>
                <w:rFonts w:ascii="Arial" w:hAnsi="Arial" w:cs="Arial"/>
                <w:lang w:val="lt-LT"/>
              </w:rPr>
              <w:t>5,2</w:t>
            </w:r>
          </w:p>
        </w:tc>
      </w:tr>
      <w:tr w:rsidR="00640398" w14:paraId="36589810"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2E61ACF0" w14:textId="77777777" w:rsidR="00640398" w:rsidRDefault="00000000">
            <w:pPr>
              <w:spacing w:line="276" w:lineRule="auto"/>
              <w:jc w:val="both"/>
              <w:rPr>
                <w:rFonts w:ascii="Arial" w:hAnsi="Arial" w:cs="Arial"/>
                <w:lang w:val="lt-LT"/>
              </w:rPr>
            </w:pPr>
            <w:r>
              <w:rPr>
                <w:rFonts w:ascii="Arial" w:hAnsi="Arial" w:cs="Arial"/>
                <w:lang w:val="lt-LT"/>
              </w:rPr>
              <w:t>3. Parama, labdara</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4C41528" w14:textId="77777777" w:rsidR="00640398" w:rsidRDefault="00000000">
            <w:pPr>
              <w:spacing w:line="276" w:lineRule="auto"/>
              <w:jc w:val="center"/>
              <w:rPr>
                <w:rFonts w:ascii="Arial" w:hAnsi="Arial" w:cs="Arial"/>
                <w:lang w:val="lt-LT"/>
              </w:rPr>
            </w:pPr>
            <w:r>
              <w:rPr>
                <w:rFonts w:ascii="Arial" w:hAnsi="Arial" w:cs="Arial"/>
                <w:lang w:val="lt-LT"/>
              </w:rPr>
              <w:t>6,3</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33C02F78" w14:textId="77777777" w:rsidR="00640398" w:rsidRDefault="00000000">
            <w:pPr>
              <w:spacing w:line="276" w:lineRule="auto"/>
              <w:jc w:val="center"/>
              <w:rPr>
                <w:rFonts w:ascii="Arial" w:hAnsi="Arial" w:cs="Arial"/>
                <w:lang w:val="lt-LT"/>
              </w:rPr>
            </w:pPr>
            <w:r>
              <w:rPr>
                <w:rFonts w:ascii="Arial" w:hAnsi="Arial" w:cs="Arial"/>
                <w:lang w:val="lt-LT"/>
              </w:rPr>
              <w:t>7,1</w:t>
            </w:r>
          </w:p>
        </w:tc>
      </w:tr>
      <w:tr w:rsidR="00640398" w14:paraId="61E6654E" w14:textId="77777777">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4DBE66F1" w14:textId="77777777" w:rsidR="00640398" w:rsidRDefault="00000000">
            <w:pPr>
              <w:spacing w:line="276" w:lineRule="auto"/>
              <w:jc w:val="right"/>
              <w:rPr>
                <w:rFonts w:ascii="Arial" w:hAnsi="Arial" w:cs="Arial"/>
                <w:lang w:val="lt-LT"/>
              </w:rPr>
            </w:pPr>
            <w:r>
              <w:rPr>
                <w:rFonts w:ascii="Arial" w:hAnsi="Arial" w:cs="Arial"/>
                <w:b/>
                <w:lang w:val="lt-LT"/>
              </w:rPr>
              <w:t>PAJAMOS IŠ VISO (1+2+3):</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30EB90B5" w14:textId="77777777" w:rsidR="00640398" w:rsidRDefault="00000000">
            <w:pPr>
              <w:spacing w:line="276" w:lineRule="auto"/>
              <w:jc w:val="center"/>
              <w:rPr>
                <w:rFonts w:ascii="Arial" w:hAnsi="Arial" w:cs="Arial"/>
                <w:b/>
                <w:lang w:val="lt-LT"/>
              </w:rPr>
            </w:pPr>
            <w:r>
              <w:rPr>
                <w:rFonts w:ascii="Arial" w:hAnsi="Arial" w:cs="Arial"/>
                <w:b/>
                <w:lang w:val="lt-LT"/>
              </w:rPr>
              <w:t>366,3</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498AAED3" w14:textId="77777777" w:rsidR="00640398" w:rsidRDefault="00000000">
            <w:pPr>
              <w:spacing w:line="276" w:lineRule="auto"/>
              <w:jc w:val="center"/>
              <w:rPr>
                <w:rFonts w:ascii="Arial" w:hAnsi="Arial" w:cs="Arial"/>
                <w:b/>
                <w:lang w:val="lt-LT"/>
              </w:rPr>
            </w:pPr>
            <w:r>
              <w:rPr>
                <w:rFonts w:ascii="Arial" w:hAnsi="Arial" w:cs="Arial"/>
                <w:b/>
                <w:lang w:val="lt-LT"/>
              </w:rPr>
              <w:t>388,7</w:t>
            </w:r>
          </w:p>
        </w:tc>
      </w:tr>
    </w:tbl>
    <w:p w14:paraId="05669500" w14:textId="6E6CCFE5" w:rsidR="00640398" w:rsidRDefault="00000000">
      <w:pPr>
        <w:spacing w:before="240" w:line="276" w:lineRule="auto"/>
        <w:rPr>
          <w:rFonts w:ascii="Arial" w:hAnsi="Arial" w:cs="Arial"/>
          <w:i/>
          <w:lang w:val="lt-LT"/>
        </w:rPr>
      </w:pPr>
      <w:r>
        <w:rPr>
          <w:rFonts w:ascii="Arial" w:hAnsi="Arial" w:cs="Arial"/>
          <w:iCs/>
          <w:lang w:val="lt-LT"/>
        </w:rPr>
        <w:lastRenderedPageBreak/>
        <w:t xml:space="preserve">Biudžetas 6 % didesnis nei 2023 metais. </w:t>
      </w:r>
      <w:r>
        <w:rPr>
          <w:rFonts w:ascii="Arial" w:hAnsi="Arial" w:cs="Arial"/>
          <w:b/>
          <w:bCs/>
          <w:iCs/>
          <w:lang w:val="lt-LT"/>
        </w:rPr>
        <w:t>G</w:t>
      </w:r>
      <w:r>
        <w:rPr>
          <w:rFonts w:ascii="Arial" w:hAnsi="Arial" w:cs="Arial"/>
          <w:b/>
          <w:bCs/>
          <w:iCs/>
          <w:kern w:val="2"/>
          <w:lang w:val="lt-LT"/>
        </w:rPr>
        <w:t>aunamos papildomos pajamos</w:t>
      </w:r>
      <w:r>
        <w:rPr>
          <w:rFonts w:ascii="Arial" w:hAnsi="Arial" w:cs="Arial"/>
          <w:iCs/>
          <w:kern w:val="2"/>
          <w:lang w:val="lt-LT"/>
        </w:rPr>
        <w:t xml:space="preserve"> (už paslaugas, projektai, parama ir kt.) 2024 m.</w:t>
      </w:r>
      <w:r>
        <w:rPr>
          <w:rFonts w:ascii="Arial" w:hAnsi="Arial" w:cs="Arial"/>
          <w:b/>
          <w:bCs/>
          <w:iCs/>
          <w:kern w:val="2"/>
          <w:lang w:val="lt-LT"/>
        </w:rPr>
        <w:t xml:space="preserve"> išaugo 38 %</w:t>
      </w:r>
      <w:r>
        <w:rPr>
          <w:rFonts w:ascii="Arial" w:hAnsi="Arial" w:cs="Arial"/>
          <w:iCs/>
          <w:kern w:val="2"/>
          <w:lang w:val="lt-LT"/>
        </w:rPr>
        <w:t xml:space="preserve">. 2023  m. - 34321 </w:t>
      </w:r>
      <w:r w:rsidR="00EC106E">
        <w:rPr>
          <w:rFonts w:ascii="Arial" w:hAnsi="Arial" w:cs="Arial"/>
          <w:iCs/>
          <w:kern w:val="2"/>
          <w:lang w:val="lt-LT"/>
        </w:rPr>
        <w:t>E</w:t>
      </w:r>
      <w:r>
        <w:rPr>
          <w:rFonts w:ascii="Arial" w:hAnsi="Arial" w:cs="Arial"/>
          <w:iCs/>
          <w:kern w:val="2"/>
          <w:lang w:val="lt-LT"/>
        </w:rPr>
        <w:t xml:space="preserve">ur, o 2024 m. - 54856 </w:t>
      </w:r>
      <w:r w:rsidR="00EC106E">
        <w:rPr>
          <w:rFonts w:ascii="Arial" w:hAnsi="Arial" w:cs="Arial"/>
          <w:iCs/>
          <w:kern w:val="2"/>
          <w:lang w:val="lt-LT"/>
        </w:rPr>
        <w:t>E</w:t>
      </w:r>
      <w:r>
        <w:rPr>
          <w:rFonts w:ascii="Arial" w:hAnsi="Arial" w:cs="Arial"/>
          <w:iCs/>
          <w:kern w:val="2"/>
          <w:lang w:val="lt-LT"/>
        </w:rPr>
        <w:t>ur.</w:t>
      </w:r>
    </w:p>
    <w:p w14:paraId="3299E28A" w14:textId="77777777" w:rsidR="00640398" w:rsidRDefault="00000000">
      <w:pPr>
        <w:spacing w:before="240" w:line="276" w:lineRule="auto"/>
        <w:rPr>
          <w:rFonts w:ascii="Arial" w:hAnsi="Arial" w:cs="Arial"/>
          <w:b/>
          <w:i/>
          <w:lang w:val="lt-LT"/>
        </w:rPr>
      </w:pPr>
      <w:r>
        <w:rPr>
          <w:rFonts w:ascii="Arial" w:hAnsi="Arial" w:cs="Arial"/>
          <w:i/>
          <w:lang w:val="lt-LT"/>
        </w:rPr>
        <w:t xml:space="preserve"> 5 lentelė. Įstaigos išlaidos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373"/>
        <w:gridCol w:w="1417"/>
        <w:gridCol w:w="1417"/>
        <w:gridCol w:w="1985"/>
      </w:tblGrid>
      <w:tr w:rsidR="00640398" w14:paraId="07271DF9" w14:textId="77777777">
        <w:tc>
          <w:tcPr>
            <w:tcW w:w="1560" w:type="dxa"/>
          </w:tcPr>
          <w:p w14:paraId="7D4E471C" w14:textId="77777777" w:rsidR="00640398" w:rsidRDefault="00000000">
            <w:pPr>
              <w:spacing w:line="276" w:lineRule="auto"/>
              <w:rPr>
                <w:rFonts w:ascii="Arial" w:hAnsi="Arial" w:cs="Arial"/>
                <w:b/>
                <w:bCs/>
                <w:lang w:val="lt-LT"/>
              </w:rPr>
            </w:pPr>
            <w:r>
              <w:rPr>
                <w:rFonts w:ascii="Arial" w:hAnsi="Arial" w:cs="Arial"/>
                <w:b/>
                <w:bCs/>
                <w:lang w:val="lt-LT"/>
              </w:rPr>
              <w:t>Klasifikacijos kodas</w:t>
            </w:r>
          </w:p>
        </w:tc>
        <w:tc>
          <w:tcPr>
            <w:tcW w:w="3373" w:type="dxa"/>
          </w:tcPr>
          <w:p w14:paraId="316D1EF3" w14:textId="77777777" w:rsidR="00640398" w:rsidRDefault="00000000">
            <w:pPr>
              <w:spacing w:line="276" w:lineRule="auto"/>
              <w:rPr>
                <w:rFonts w:ascii="Arial" w:hAnsi="Arial" w:cs="Arial"/>
                <w:b/>
                <w:bCs/>
                <w:lang w:val="lt-LT"/>
              </w:rPr>
            </w:pPr>
            <w:r>
              <w:rPr>
                <w:rFonts w:ascii="Arial" w:hAnsi="Arial" w:cs="Arial"/>
                <w:b/>
                <w:lang w:val="lt-LT"/>
              </w:rPr>
              <w:t>Išlaidų pavadinimas</w:t>
            </w:r>
          </w:p>
        </w:tc>
        <w:tc>
          <w:tcPr>
            <w:tcW w:w="1417" w:type="dxa"/>
          </w:tcPr>
          <w:p w14:paraId="3096905E" w14:textId="77777777" w:rsidR="00640398" w:rsidRDefault="00000000">
            <w:pPr>
              <w:spacing w:line="276" w:lineRule="auto"/>
              <w:jc w:val="center"/>
              <w:rPr>
                <w:rFonts w:ascii="Arial" w:hAnsi="Arial" w:cs="Arial"/>
                <w:b/>
                <w:lang w:val="lt-LT"/>
              </w:rPr>
            </w:pPr>
            <w:r>
              <w:rPr>
                <w:rFonts w:ascii="Arial" w:hAnsi="Arial" w:cs="Arial"/>
                <w:b/>
                <w:lang w:val="lt-LT"/>
              </w:rPr>
              <w:t>2023 m.</w:t>
            </w:r>
          </w:p>
          <w:p w14:paraId="4AB612C0" w14:textId="77777777" w:rsidR="00640398" w:rsidRDefault="00000000">
            <w:pPr>
              <w:spacing w:line="276" w:lineRule="auto"/>
              <w:rPr>
                <w:rFonts w:ascii="Arial" w:hAnsi="Arial" w:cs="Arial"/>
                <w:b/>
                <w:bCs/>
                <w:lang w:val="lt-LT"/>
              </w:rPr>
            </w:pPr>
            <w:r>
              <w:rPr>
                <w:rFonts w:ascii="Arial" w:hAnsi="Arial" w:cs="Arial"/>
                <w:b/>
                <w:lang w:val="lt-LT"/>
              </w:rPr>
              <w:t>Tūkst. Eur</w:t>
            </w:r>
          </w:p>
        </w:tc>
        <w:tc>
          <w:tcPr>
            <w:tcW w:w="1417" w:type="dxa"/>
          </w:tcPr>
          <w:p w14:paraId="07AFDB57" w14:textId="77777777" w:rsidR="00640398" w:rsidRDefault="00000000">
            <w:pPr>
              <w:spacing w:line="276" w:lineRule="auto"/>
              <w:jc w:val="center"/>
              <w:rPr>
                <w:rFonts w:ascii="Arial" w:hAnsi="Arial" w:cs="Arial"/>
                <w:b/>
                <w:lang w:val="lt-LT"/>
              </w:rPr>
            </w:pPr>
            <w:r>
              <w:rPr>
                <w:rFonts w:ascii="Arial" w:hAnsi="Arial" w:cs="Arial"/>
                <w:b/>
                <w:lang w:val="lt-LT"/>
              </w:rPr>
              <w:t>2024 m.</w:t>
            </w:r>
          </w:p>
          <w:p w14:paraId="624D913F" w14:textId="77777777" w:rsidR="00640398" w:rsidRDefault="00000000">
            <w:pPr>
              <w:spacing w:line="276" w:lineRule="auto"/>
              <w:rPr>
                <w:rFonts w:ascii="Arial" w:hAnsi="Arial" w:cs="Arial"/>
                <w:b/>
                <w:bCs/>
                <w:lang w:val="lt-LT"/>
              </w:rPr>
            </w:pPr>
            <w:r>
              <w:rPr>
                <w:rFonts w:ascii="Arial" w:hAnsi="Arial" w:cs="Arial"/>
                <w:b/>
                <w:lang w:val="lt-LT"/>
              </w:rPr>
              <w:t>Tūkst. Eur</w:t>
            </w:r>
          </w:p>
        </w:tc>
        <w:tc>
          <w:tcPr>
            <w:tcW w:w="1985" w:type="dxa"/>
          </w:tcPr>
          <w:p w14:paraId="4A26C1C0" w14:textId="77777777" w:rsidR="00640398" w:rsidRDefault="00000000">
            <w:pPr>
              <w:spacing w:line="276" w:lineRule="auto"/>
              <w:rPr>
                <w:rFonts w:ascii="Arial" w:hAnsi="Arial" w:cs="Arial"/>
                <w:b/>
                <w:bCs/>
                <w:lang w:val="lt-LT"/>
              </w:rPr>
            </w:pPr>
            <w:r>
              <w:rPr>
                <w:rFonts w:ascii="Arial" w:hAnsi="Arial" w:cs="Arial"/>
                <w:b/>
                <w:lang w:val="lt-LT"/>
              </w:rPr>
              <w:t>Pastabos</w:t>
            </w:r>
          </w:p>
        </w:tc>
      </w:tr>
      <w:tr w:rsidR="00640398" w14:paraId="48146631" w14:textId="77777777">
        <w:tc>
          <w:tcPr>
            <w:tcW w:w="1560" w:type="dxa"/>
          </w:tcPr>
          <w:p w14:paraId="09146904" w14:textId="77777777" w:rsidR="00640398" w:rsidRDefault="00640398">
            <w:pPr>
              <w:spacing w:line="276" w:lineRule="auto"/>
              <w:rPr>
                <w:rFonts w:ascii="Arial" w:hAnsi="Arial" w:cs="Arial"/>
                <w:b/>
                <w:bCs/>
                <w:lang w:val="lt-LT"/>
              </w:rPr>
            </w:pPr>
          </w:p>
          <w:p w14:paraId="7A17261F" w14:textId="77777777" w:rsidR="00640398" w:rsidRDefault="00000000">
            <w:pPr>
              <w:spacing w:line="276" w:lineRule="auto"/>
              <w:rPr>
                <w:rFonts w:ascii="Arial" w:hAnsi="Arial" w:cs="Arial"/>
                <w:b/>
                <w:bCs/>
                <w:lang w:val="lt-LT"/>
              </w:rPr>
            </w:pPr>
            <w:r>
              <w:rPr>
                <w:rFonts w:ascii="Arial" w:hAnsi="Arial" w:cs="Arial"/>
                <w:b/>
                <w:bCs/>
                <w:lang w:val="lt-LT"/>
              </w:rPr>
              <w:t>2.1.</w:t>
            </w:r>
          </w:p>
        </w:tc>
        <w:tc>
          <w:tcPr>
            <w:tcW w:w="3373" w:type="dxa"/>
          </w:tcPr>
          <w:p w14:paraId="008DD91A" w14:textId="77777777" w:rsidR="00640398" w:rsidRDefault="00000000">
            <w:pPr>
              <w:spacing w:line="276" w:lineRule="auto"/>
              <w:rPr>
                <w:rFonts w:ascii="Arial" w:hAnsi="Arial" w:cs="Arial"/>
                <w:b/>
                <w:bCs/>
                <w:lang w:val="lt-LT"/>
              </w:rPr>
            </w:pPr>
            <w:r>
              <w:rPr>
                <w:rFonts w:ascii="Arial" w:hAnsi="Arial" w:cs="Arial"/>
                <w:b/>
                <w:bCs/>
                <w:lang w:val="lt-LT"/>
              </w:rPr>
              <w:t>Darbo užmokestis ir socialinis draudimas</w:t>
            </w:r>
          </w:p>
        </w:tc>
        <w:tc>
          <w:tcPr>
            <w:tcW w:w="1417" w:type="dxa"/>
          </w:tcPr>
          <w:p w14:paraId="28B51A44" w14:textId="77777777" w:rsidR="00640398" w:rsidRDefault="00000000">
            <w:pPr>
              <w:spacing w:line="276" w:lineRule="auto"/>
              <w:jc w:val="center"/>
              <w:rPr>
                <w:rFonts w:ascii="Arial" w:hAnsi="Arial" w:cs="Arial"/>
                <w:b/>
                <w:bCs/>
                <w:lang w:val="lt-LT"/>
              </w:rPr>
            </w:pPr>
            <w:r>
              <w:rPr>
                <w:rFonts w:ascii="Arial" w:hAnsi="Arial" w:cs="Arial"/>
                <w:b/>
                <w:bCs/>
                <w:lang w:val="lt-LT"/>
              </w:rPr>
              <w:t>247,6</w:t>
            </w:r>
          </w:p>
        </w:tc>
        <w:tc>
          <w:tcPr>
            <w:tcW w:w="1417" w:type="dxa"/>
          </w:tcPr>
          <w:p w14:paraId="71DCE0F7" w14:textId="77777777" w:rsidR="00640398" w:rsidRDefault="00000000">
            <w:pPr>
              <w:spacing w:line="276" w:lineRule="auto"/>
              <w:jc w:val="center"/>
              <w:rPr>
                <w:rFonts w:ascii="Arial" w:hAnsi="Arial" w:cs="Arial"/>
                <w:b/>
                <w:bCs/>
                <w:lang w:val="lt-LT"/>
              </w:rPr>
            </w:pPr>
            <w:r>
              <w:rPr>
                <w:rFonts w:ascii="Arial" w:hAnsi="Arial" w:cs="Arial"/>
                <w:b/>
                <w:bCs/>
                <w:lang w:val="lt-LT"/>
              </w:rPr>
              <w:t>276,6</w:t>
            </w:r>
          </w:p>
        </w:tc>
        <w:tc>
          <w:tcPr>
            <w:tcW w:w="1985" w:type="dxa"/>
          </w:tcPr>
          <w:p w14:paraId="08B7D0A4" w14:textId="77777777" w:rsidR="00640398" w:rsidRDefault="00000000">
            <w:pPr>
              <w:spacing w:line="276" w:lineRule="auto"/>
              <w:jc w:val="center"/>
              <w:rPr>
                <w:rFonts w:ascii="Arial" w:hAnsi="Arial" w:cs="Arial"/>
                <w:b/>
                <w:bCs/>
                <w:lang w:val="lt-LT"/>
              </w:rPr>
            </w:pPr>
            <w:r>
              <w:rPr>
                <w:rFonts w:ascii="Arial" w:hAnsi="Arial" w:cs="Arial"/>
                <w:b/>
                <w:bCs/>
                <w:lang w:val="lt-LT"/>
              </w:rPr>
              <w:t>11 % daugiau</w:t>
            </w:r>
          </w:p>
        </w:tc>
      </w:tr>
      <w:tr w:rsidR="00640398" w14:paraId="3FEF931C" w14:textId="77777777">
        <w:tc>
          <w:tcPr>
            <w:tcW w:w="1560" w:type="dxa"/>
          </w:tcPr>
          <w:p w14:paraId="1965220F" w14:textId="77777777" w:rsidR="00640398" w:rsidRDefault="00000000">
            <w:pPr>
              <w:spacing w:line="276" w:lineRule="auto"/>
              <w:rPr>
                <w:rFonts w:ascii="Arial" w:hAnsi="Arial" w:cs="Arial"/>
                <w:lang w:val="lt-LT"/>
              </w:rPr>
            </w:pPr>
            <w:r>
              <w:rPr>
                <w:rFonts w:ascii="Arial" w:hAnsi="Arial" w:cs="Arial"/>
                <w:lang w:val="lt-LT"/>
              </w:rPr>
              <w:t>2.1.1.1.1.1.</w:t>
            </w:r>
          </w:p>
        </w:tc>
        <w:tc>
          <w:tcPr>
            <w:tcW w:w="3373" w:type="dxa"/>
          </w:tcPr>
          <w:p w14:paraId="72CC0760" w14:textId="77777777" w:rsidR="00640398" w:rsidRDefault="00000000">
            <w:pPr>
              <w:spacing w:line="276" w:lineRule="auto"/>
              <w:rPr>
                <w:rFonts w:ascii="Arial" w:hAnsi="Arial" w:cs="Arial"/>
                <w:lang w:val="lt-LT"/>
              </w:rPr>
            </w:pPr>
            <w:r>
              <w:rPr>
                <w:rFonts w:ascii="Arial" w:hAnsi="Arial" w:cs="Arial"/>
                <w:lang w:val="lt-LT"/>
              </w:rPr>
              <w:t>Darbo užmokestis</w:t>
            </w:r>
          </w:p>
        </w:tc>
        <w:tc>
          <w:tcPr>
            <w:tcW w:w="1417" w:type="dxa"/>
          </w:tcPr>
          <w:p w14:paraId="357046C9" w14:textId="77777777" w:rsidR="00640398" w:rsidRDefault="00000000">
            <w:pPr>
              <w:spacing w:line="276" w:lineRule="auto"/>
              <w:jc w:val="center"/>
              <w:rPr>
                <w:rFonts w:ascii="Arial" w:hAnsi="Arial" w:cs="Arial"/>
                <w:lang w:val="lt-LT"/>
              </w:rPr>
            </w:pPr>
            <w:r>
              <w:rPr>
                <w:rFonts w:ascii="Arial" w:hAnsi="Arial" w:cs="Arial"/>
                <w:lang w:val="lt-LT"/>
              </w:rPr>
              <w:t>243,6</w:t>
            </w:r>
          </w:p>
        </w:tc>
        <w:tc>
          <w:tcPr>
            <w:tcW w:w="1417" w:type="dxa"/>
          </w:tcPr>
          <w:p w14:paraId="2280CC6F" w14:textId="77777777" w:rsidR="00640398" w:rsidRDefault="00000000">
            <w:pPr>
              <w:spacing w:line="276" w:lineRule="auto"/>
              <w:jc w:val="center"/>
              <w:rPr>
                <w:rFonts w:ascii="Arial" w:hAnsi="Arial" w:cs="Arial"/>
                <w:lang w:val="lt-LT"/>
              </w:rPr>
            </w:pPr>
            <w:r>
              <w:rPr>
                <w:rFonts w:ascii="Arial" w:hAnsi="Arial" w:cs="Arial"/>
                <w:lang w:val="lt-LT"/>
              </w:rPr>
              <w:t>271,9</w:t>
            </w:r>
          </w:p>
        </w:tc>
        <w:tc>
          <w:tcPr>
            <w:tcW w:w="1985" w:type="dxa"/>
          </w:tcPr>
          <w:p w14:paraId="7BB7B964" w14:textId="77777777" w:rsidR="00640398" w:rsidRDefault="00640398">
            <w:pPr>
              <w:spacing w:line="276" w:lineRule="auto"/>
              <w:jc w:val="center"/>
              <w:rPr>
                <w:rFonts w:ascii="Arial" w:hAnsi="Arial" w:cs="Arial"/>
                <w:lang w:val="lt-LT"/>
              </w:rPr>
            </w:pPr>
          </w:p>
        </w:tc>
      </w:tr>
      <w:tr w:rsidR="00640398" w14:paraId="03A6AA24" w14:textId="77777777">
        <w:tc>
          <w:tcPr>
            <w:tcW w:w="1560" w:type="dxa"/>
          </w:tcPr>
          <w:p w14:paraId="50FBB3AF" w14:textId="77777777" w:rsidR="00640398" w:rsidRDefault="00000000">
            <w:pPr>
              <w:spacing w:line="276" w:lineRule="auto"/>
              <w:rPr>
                <w:rFonts w:ascii="Arial" w:hAnsi="Arial" w:cs="Arial"/>
                <w:lang w:val="lt-LT"/>
              </w:rPr>
            </w:pPr>
            <w:r>
              <w:rPr>
                <w:rFonts w:ascii="Arial" w:hAnsi="Arial" w:cs="Arial"/>
                <w:lang w:val="lt-LT"/>
              </w:rPr>
              <w:t>2.1.2.1.1.1.</w:t>
            </w:r>
          </w:p>
        </w:tc>
        <w:tc>
          <w:tcPr>
            <w:tcW w:w="3373" w:type="dxa"/>
          </w:tcPr>
          <w:p w14:paraId="21817FF0" w14:textId="77777777" w:rsidR="00640398" w:rsidRDefault="00000000">
            <w:pPr>
              <w:spacing w:line="276" w:lineRule="auto"/>
              <w:rPr>
                <w:rFonts w:ascii="Arial" w:hAnsi="Arial" w:cs="Arial"/>
                <w:lang w:val="lt-LT"/>
              </w:rPr>
            </w:pPr>
            <w:r>
              <w:rPr>
                <w:rFonts w:ascii="Arial" w:hAnsi="Arial" w:cs="Arial"/>
                <w:lang w:val="lt-LT"/>
              </w:rPr>
              <w:t>Socialinio draudimo įmokos</w:t>
            </w:r>
          </w:p>
        </w:tc>
        <w:tc>
          <w:tcPr>
            <w:tcW w:w="1417" w:type="dxa"/>
          </w:tcPr>
          <w:p w14:paraId="4545E7E7" w14:textId="77777777" w:rsidR="00640398" w:rsidRDefault="00000000">
            <w:pPr>
              <w:spacing w:line="276" w:lineRule="auto"/>
              <w:jc w:val="center"/>
              <w:rPr>
                <w:rFonts w:ascii="Arial" w:hAnsi="Arial" w:cs="Arial"/>
                <w:lang w:val="lt-LT"/>
              </w:rPr>
            </w:pPr>
            <w:r>
              <w:rPr>
                <w:rFonts w:ascii="Arial" w:hAnsi="Arial" w:cs="Arial"/>
                <w:lang w:val="lt-LT"/>
              </w:rPr>
              <w:t>4,0</w:t>
            </w:r>
          </w:p>
        </w:tc>
        <w:tc>
          <w:tcPr>
            <w:tcW w:w="1417" w:type="dxa"/>
          </w:tcPr>
          <w:p w14:paraId="1C548512" w14:textId="77777777" w:rsidR="00640398" w:rsidRDefault="00000000">
            <w:pPr>
              <w:spacing w:line="276" w:lineRule="auto"/>
              <w:jc w:val="center"/>
              <w:rPr>
                <w:rFonts w:ascii="Arial" w:hAnsi="Arial" w:cs="Arial"/>
                <w:lang w:val="lt-LT"/>
              </w:rPr>
            </w:pPr>
            <w:r>
              <w:rPr>
                <w:rFonts w:ascii="Arial" w:hAnsi="Arial" w:cs="Arial"/>
                <w:lang w:val="lt-LT"/>
              </w:rPr>
              <w:t>4,7</w:t>
            </w:r>
          </w:p>
        </w:tc>
        <w:tc>
          <w:tcPr>
            <w:tcW w:w="1985" w:type="dxa"/>
          </w:tcPr>
          <w:p w14:paraId="6E717F63" w14:textId="77777777" w:rsidR="00640398" w:rsidRDefault="00640398">
            <w:pPr>
              <w:spacing w:line="276" w:lineRule="auto"/>
              <w:jc w:val="center"/>
              <w:rPr>
                <w:rFonts w:ascii="Arial" w:hAnsi="Arial" w:cs="Arial"/>
                <w:lang w:val="lt-LT"/>
              </w:rPr>
            </w:pPr>
          </w:p>
        </w:tc>
      </w:tr>
      <w:tr w:rsidR="00640398" w14:paraId="5AF2D421" w14:textId="77777777">
        <w:tc>
          <w:tcPr>
            <w:tcW w:w="1560" w:type="dxa"/>
          </w:tcPr>
          <w:p w14:paraId="46D8F749" w14:textId="77777777" w:rsidR="00640398" w:rsidRDefault="00000000">
            <w:pPr>
              <w:spacing w:line="276" w:lineRule="auto"/>
              <w:rPr>
                <w:rFonts w:ascii="Arial" w:hAnsi="Arial" w:cs="Arial"/>
                <w:b/>
                <w:bCs/>
                <w:lang w:val="lt-LT"/>
              </w:rPr>
            </w:pPr>
            <w:r>
              <w:rPr>
                <w:rFonts w:ascii="Arial" w:hAnsi="Arial" w:cs="Arial"/>
                <w:b/>
                <w:bCs/>
                <w:lang w:val="lt-LT"/>
              </w:rPr>
              <w:t>2.2.</w:t>
            </w:r>
          </w:p>
        </w:tc>
        <w:tc>
          <w:tcPr>
            <w:tcW w:w="3373" w:type="dxa"/>
          </w:tcPr>
          <w:p w14:paraId="66C329FD" w14:textId="77777777" w:rsidR="00640398" w:rsidRDefault="00000000">
            <w:pPr>
              <w:spacing w:line="276" w:lineRule="auto"/>
              <w:rPr>
                <w:rFonts w:ascii="Arial" w:hAnsi="Arial" w:cs="Arial"/>
                <w:b/>
                <w:bCs/>
                <w:lang w:val="lt-LT"/>
              </w:rPr>
            </w:pPr>
            <w:r>
              <w:rPr>
                <w:rFonts w:ascii="Arial" w:hAnsi="Arial" w:cs="Arial"/>
                <w:b/>
                <w:bCs/>
                <w:lang w:val="lt-LT"/>
              </w:rPr>
              <w:t>Prekių ir paslaugų įsigijimo išlaidos</w:t>
            </w:r>
          </w:p>
        </w:tc>
        <w:tc>
          <w:tcPr>
            <w:tcW w:w="1417" w:type="dxa"/>
          </w:tcPr>
          <w:p w14:paraId="3D666F79" w14:textId="77777777" w:rsidR="00640398" w:rsidRDefault="00000000">
            <w:pPr>
              <w:spacing w:line="276" w:lineRule="auto"/>
              <w:jc w:val="center"/>
              <w:rPr>
                <w:rFonts w:ascii="Arial" w:hAnsi="Arial" w:cs="Arial"/>
                <w:b/>
                <w:bCs/>
                <w:lang w:val="lt-LT"/>
              </w:rPr>
            </w:pPr>
            <w:r>
              <w:rPr>
                <w:rFonts w:ascii="Arial" w:hAnsi="Arial" w:cs="Arial"/>
                <w:b/>
                <w:bCs/>
                <w:lang w:val="lt-LT"/>
              </w:rPr>
              <w:t>92,6</w:t>
            </w:r>
          </w:p>
        </w:tc>
        <w:tc>
          <w:tcPr>
            <w:tcW w:w="1417" w:type="dxa"/>
          </w:tcPr>
          <w:p w14:paraId="1F17E8B6" w14:textId="77777777" w:rsidR="00640398" w:rsidRDefault="00000000">
            <w:pPr>
              <w:spacing w:line="276" w:lineRule="auto"/>
              <w:jc w:val="center"/>
              <w:rPr>
                <w:rFonts w:ascii="Arial" w:hAnsi="Arial" w:cs="Arial"/>
                <w:b/>
                <w:bCs/>
                <w:lang w:val="lt-LT"/>
              </w:rPr>
            </w:pPr>
            <w:r>
              <w:rPr>
                <w:rFonts w:ascii="Arial" w:hAnsi="Arial" w:cs="Arial"/>
                <w:b/>
                <w:bCs/>
                <w:lang w:val="lt-LT"/>
              </w:rPr>
              <w:t>87.2</w:t>
            </w:r>
          </w:p>
        </w:tc>
        <w:tc>
          <w:tcPr>
            <w:tcW w:w="1985" w:type="dxa"/>
          </w:tcPr>
          <w:p w14:paraId="6DF34143" w14:textId="77777777" w:rsidR="00640398" w:rsidRDefault="00000000">
            <w:pPr>
              <w:spacing w:line="276" w:lineRule="auto"/>
              <w:jc w:val="center"/>
              <w:rPr>
                <w:rFonts w:ascii="Arial" w:hAnsi="Arial" w:cs="Arial"/>
                <w:lang w:val="lt-LT"/>
              </w:rPr>
            </w:pPr>
            <w:r>
              <w:rPr>
                <w:rFonts w:ascii="Arial" w:hAnsi="Arial" w:cs="Arial"/>
                <w:lang w:val="lt-LT"/>
              </w:rPr>
              <w:t>6 %  mažiau</w:t>
            </w:r>
          </w:p>
        </w:tc>
      </w:tr>
      <w:tr w:rsidR="00640398" w14:paraId="15DCBD71" w14:textId="77777777">
        <w:tc>
          <w:tcPr>
            <w:tcW w:w="1560" w:type="dxa"/>
          </w:tcPr>
          <w:p w14:paraId="422389CA" w14:textId="77777777" w:rsidR="00640398" w:rsidRDefault="00000000">
            <w:pPr>
              <w:spacing w:line="276" w:lineRule="auto"/>
              <w:rPr>
                <w:rFonts w:ascii="Arial" w:hAnsi="Arial" w:cs="Arial"/>
                <w:lang w:val="lt-LT"/>
              </w:rPr>
            </w:pPr>
            <w:r>
              <w:rPr>
                <w:rFonts w:ascii="Arial" w:hAnsi="Arial" w:cs="Arial"/>
                <w:lang w:val="lt-LT"/>
              </w:rPr>
              <w:t>2.2.1.1.1.5.</w:t>
            </w:r>
          </w:p>
        </w:tc>
        <w:tc>
          <w:tcPr>
            <w:tcW w:w="3373" w:type="dxa"/>
          </w:tcPr>
          <w:p w14:paraId="797CF85E" w14:textId="77777777" w:rsidR="00640398" w:rsidRDefault="00000000">
            <w:pPr>
              <w:spacing w:line="276" w:lineRule="auto"/>
              <w:rPr>
                <w:rFonts w:ascii="Arial" w:hAnsi="Arial" w:cs="Arial"/>
                <w:lang w:val="lt-LT"/>
              </w:rPr>
            </w:pPr>
            <w:r>
              <w:rPr>
                <w:rFonts w:ascii="Arial" w:hAnsi="Arial" w:cs="Arial"/>
                <w:lang w:val="lt-LT"/>
              </w:rPr>
              <w:t>Ryšių įrangos ir ryšių paslaugų įsigijimo išlaidos</w:t>
            </w:r>
          </w:p>
        </w:tc>
        <w:tc>
          <w:tcPr>
            <w:tcW w:w="1417" w:type="dxa"/>
          </w:tcPr>
          <w:p w14:paraId="085E62C9" w14:textId="77777777" w:rsidR="00640398" w:rsidRDefault="00000000">
            <w:pPr>
              <w:spacing w:line="276" w:lineRule="auto"/>
              <w:jc w:val="center"/>
              <w:rPr>
                <w:rFonts w:ascii="Arial" w:hAnsi="Arial" w:cs="Arial"/>
                <w:lang w:val="lt-LT"/>
              </w:rPr>
            </w:pPr>
            <w:r>
              <w:rPr>
                <w:rFonts w:ascii="Arial" w:hAnsi="Arial" w:cs="Arial"/>
                <w:lang w:val="lt-LT"/>
              </w:rPr>
              <w:t>0,3</w:t>
            </w:r>
          </w:p>
        </w:tc>
        <w:tc>
          <w:tcPr>
            <w:tcW w:w="1417" w:type="dxa"/>
          </w:tcPr>
          <w:p w14:paraId="216E7F04" w14:textId="77777777" w:rsidR="00640398" w:rsidRDefault="00000000">
            <w:pPr>
              <w:spacing w:line="276" w:lineRule="auto"/>
              <w:jc w:val="center"/>
              <w:rPr>
                <w:rFonts w:ascii="Arial" w:hAnsi="Arial" w:cs="Arial"/>
                <w:lang w:val="lt-LT"/>
              </w:rPr>
            </w:pPr>
            <w:r>
              <w:rPr>
                <w:rFonts w:ascii="Arial" w:hAnsi="Arial" w:cs="Arial"/>
                <w:lang w:val="lt-LT"/>
              </w:rPr>
              <w:t>1,6</w:t>
            </w:r>
          </w:p>
        </w:tc>
        <w:tc>
          <w:tcPr>
            <w:tcW w:w="1985" w:type="dxa"/>
          </w:tcPr>
          <w:p w14:paraId="757ABBA2" w14:textId="77777777" w:rsidR="00640398" w:rsidRDefault="00000000">
            <w:pPr>
              <w:spacing w:line="276" w:lineRule="auto"/>
              <w:jc w:val="center"/>
              <w:rPr>
                <w:rFonts w:ascii="Arial" w:hAnsi="Arial" w:cs="Arial"/>
                <w:lang w:val="lt-LT"/>
              </w:rPr>
            </w:pPr>
            <w:r>
              <w:rPr>
                <w:rFonts w:ascii="Arial" w:hAnsi="Arial" w:cs="Arial"/>
                <w:lang w:val="lt-LT"/>
              </w:rPr>
              <w:t xml:space="preserve">530 </w:t>
            </w:r>
            <w:r>
              <w:rPr>
                <w:rFonts w:ascii="Arial" w:hAnsi="Arial" w:cs="Arial"/>
                <w:lang w:val="en-US"/>
              </w:rPr>
              <w:t xml:space="preserve">% </w:t>
            </w:r>
            <w:proofErr w:type="spellStart"/>
            <w:r>
              <w:rPr>
                <w:rFonts w:ascii="Arial" w:hAnsi="Arial" w:cs="Arial"/>
                <w:lang w:val="en-US"/>
              </w:rPr>
              <w:t>daugiau</w:t>
            </w:r>
            <w:proofErr w:type="spellEnd"/>
            <w:r>
              <w:rPr>
                <w:rFonts w:ascii="Arial" w:hAnsi="Arial" w:cs="Arial"/>
                <w:lang w:val="en-US"/>
              </w:rPr>
              <w:t xml:space="preserve"> (</w:t>
            </w:r>
            <w:proofErr w:type="spellStart"/>
            <w:r>
              <w:rPr>
                <w:rFonts w:ascii="Arial" w:hAnsi="Arial" w:cs="Arial"/>
                <w:lang w:val="en-US"/>
              </w:rPr>
              <w:t>dėl</w:t>
            </w:r>
            <w:proofErr w:type="spellEnd"/>
            <w:r>
              <w:rPr>
                <w:rFonts w:ascii="Arial" w:hAnsi="Arial" w:cs="Arial"/>
                <w:lang w:val="en-US"/>
              </w:rPr>
              <w:t xml:space="preserve"> </w:t>
            </w:r>
            <w:proofErr w:type="spellStart"/>
            <w:r>
              <w:rPr>
                <w:rFonts w:ascii="Arial" w:hAnsi="Arial" w:cs="Arial"/>
                <w:lang w:val="en-US"/>
              </w:rPr>
              <w:t>internetinio</w:t>
            </w:r>
            <w:proofErr w:type="spellEnd"/>
            <w:r>
              <w:rPr>
                <w:rFonts w:ascii="Arial" w:hAnsi="Arial" w:cs="Arial"/>
                <w:lang w:val="en-US"/>
              </w:rPr>
              <w:t xml:space="preserve"> </w:t>
            </w:r>
            <w:proofErr w:type="spellStart"/>
            <w:r>
              <w:rPr>
                <w:rFonts w:ascii="Arial" w:hAnsi="Arial" w:cs="Arial"/>
                <w:lang w:val="en-US"/>
              </w:rPr>
              <w:t>ryšio</w:t>
            </w:r>
            <w:proofErr w:type="spellEnd"/>
            <w:r>
              <w:rPr>
                <w:rFonts w:ascii="Arial" w:hAnsi="Arial" w:cs="Arial"/>
                <w:lang w:val="en-US"/>
              </w:rPr>
              <w:t xml:space="preserve"> </w:t>
            </w:r>
            <w:proofErr w:type="spellStart"/>
            <w:r>
              <w:rPr>
                <w:rFonts w:ascii="Arial" w:hAnsi="Arial" w:cs="Arial"/>
                <w:lang w:val="en-US"/>
              </w:rPr>
              <w:t>įrengimo</w:t>
            </w:r>
            <w:proofErr w:type="spellEnd"/>
            <w:r>
              <w:rPr>
                <w:rFonts w:ascii="Arial" w:hAnsi="Arial" w:cs="Arial"/>
                <w:lang w:val="en-US"/>
              </w:rPr>
              <w:t xml:space="preserve"> </w:t>
            </w:r>
            <w:proofErr w:type="spellStart"/>
            <w:r>
              <w:rPr>
                <w:rFonts w:ascii="Arial" w:hAnsi="Arial" w:cs="Arial"/>
                <w:lang w:val="en-US"/>
              </w:rPr>
              <w:t>visame</w:t>
            </w:r>
            <w:proofErr w:type="spellEnd"/>
            <w:r>
              <w:rPr>
                <w:rFonts w:ascii="Arial" w:hAnsi="Arial" w:cs="Arial"/>
                <w:lang w:val="en-US"/>
              </w:rPr>
              <w:t xml:space="preserve"> KC)</w:t>
            </w:r>
          </w:p>
        </w:tc>
      </w:tr>
      <w:tr w:rsidR="00640398" w14:paraId="7825163D" w14:textId="77777777">
        <w:tc>
          <w:tcPr>
            <w:tcW w:w="1560" w:type="dxa"/>
          </w:tcPr>
          <w:p w14:paraId="10654EE3" w14:textId="77777777" w:rsidR="00640398" w:rsidRDefault="00000000">
            <w:pPr>
              <w:spacing w:line="276" w:lineRule="auto"/>
              <w:rPr>
                <w:rFonts w:ascii="Arial" w:hAnsi="Arial" w:cs="Arial"/>
                <w:lang w:val="lt-LT"/>
              </w:rPr>
            </w:pPr>
            <w:r>
              <w:rPr>
                <w:rFonts w:ascii="Arial" w:hAnsi="Arial" w:cs="Arial"/>
                <w:lang w:val="lt-LT"/>
              </w:rPr>
              <w:t>2.2.1.1.1.6.</w:t>
            </w:r>
          </w:p>
        </w:tc>
        <w:tc>
          <w:tcPr>
            <w:tcW w:w="3373" w:type="dxa"/>
          </w:tcPr>
          <w:p w14:paraId="321C5AA0" w14:textId="77777777" w:rsidR="00640398" w:rsidRDefault="00000000">
            <w:pPr>
              <w:spacing w:line="276" w:lineRule="auto"/>
              <w:rPr>
                <w:rFonts w:ascii="Arial" w:hAnsi="Arial" w:cs="Arial"/>
                <w:lang w:val="lt-LT"/>
              </w:rPr>
            </w:pPr>
            <w:r>
              <w:rPr>
                <w:rFonts w:ascii="Arial" w:hAnsi="Arial" w:cs="Arial"/>
                <w:lang w:val="lt-LT"/>
              </w:rPr>
              <w:t>Transporto išlaikymo ir transporto paslaugų įsigijimo išlaidos</w:t>
            </w:r>
          </w:p>
        </w:tc>
        <w:tc>
          <w:tcPr>
            <w:tcW w:w="1417" w:type="dxa"/>
          </w:tcPr>
          <w:p w14:paraId="6CFFC65F" w14:textId="77777777" w:rsidR="00640398" w:rsidRDefault="00000000">
            <w:pPr>
              <w:spacing w:line="276" w:lineRule="auto"/>
              <w:jc w:val="center"/>
              <w:rPr>
                <w:rFonts w:ascii="Arial" w:hAnsi="Arial" w:cs="Arial"/>
                <w:lang w:val="lt-LT"/>
              </w:rPr>
            </w:pPr>
            <w:r>
              <w:rPr>
                <w:rFonts w:ascii="Arial" w:hAnsi="Arial" w:cs="Arial"/>
                <w:lang w:val="lt-LT"/>
              </w:rPr>
              <w:t>1,1</w:t>
            </w:r>
          </w:p>
        </w:tc>
        <w:tc>
          <w:tcPr>
            <w:tcW w:w="1417" w:type="dxa"/>
          </w:tcPr>
          <w:p w14:paraId="5E7443F2" w14:textId="77777777" w:rsidR="00640398" w:rsidRDefault="00000000">
            <w:pPr>
              <w:spacing w:line="276" w:lineRule="auto"/>
              <w:jc w:val="center"/>
              <w:rPr>
                <w:rFonts w:ascii="Arial" w:hAnsi="Arial" w:cs="Arial"/>
                <w:lang w:val="lt-LT"/>
              </w:rPr>
            </w:pPr>
            <w:r>
              <w:rPr>
                <w:rFonts w:ascii="Arial" w:hAnsi="Arial" w:cs="Arial"/>
                <w:lang w:val="lt-LT"/>
              </w:rPr>
              <w:t>1,2</w:t>
            </w:r>
          </w:p>
        </w:tc>
        <w:tc>
          <w:tcPr>
            <w:tcW w:w="1985" w:type="dxa"/>
          </w:tcPr>
          <w:p w14:paraId="376E6EC6" w14:textId="77777777" w:rsidR="00640398" w:rsidRDefault="00000000">
            <w:pPr>
              <w:spacing w:line="276" w:lineRule="auto"/>
              <w:jc w:val="center"/>
              <w:rPr>
                <w:rFonts w:ascii="Arial" w:hAnsi="Arial" w:cs="Arial"/>
                <w:lang w:val="en-US"/>
              </w:rPr>
            </w:pPr>
            <w:r>
              <w:rPr>
                <w:rFonts w:ascii="Arial" w:hAnsi="Arial" w:cs="Arial"/>
                <w:lang w:val="lt-LT"/>
              </w:rPr>
              <w:t xml:space="preserve">9 </w:t>
            </w:r>
            <w:r>
              <w:rPr>
                <w:rFonts w:ascii="Arial" w:hAnsi="Arial" w:cs="Arial"/>
                <w:lang w:val="en-US"/>
              </w:rPr>
              <w:t xml:space="preserve">% </w:t>
            </w:r>
            <w:proofErr w:type="spellStart"/>
            <w:r>
              <w:rPr>
                <w:rFonts w:ascii="Arial" w:hAnsi="Arial" w:cs="Arial"/>
                <w:lang w:val="en-US"/>
              </w:rPr>
              <w:t>daugiau</w:t>
            </w:r>
            <w:proofErr w:type="spellEnd"/>
          </w:p>
        </w:tc>
      </w:tr>
      <w:tr w:rsidR="00640398" w14:paraId="44299DE4" w14:textId="77777777">
        <w:tc>
          <w:tcPr>
            <w:tcW w:w="1560" w:type="dxa"/>
          </w:tcPr>
          <w:p w14:paraId="069196CC" w14:textId="77777777" w:rsidR="00640398" w:rsidRDefault="00000000">
            <w:pPr>
              <w:spacing w:line="276" w:lineRule="auto"/>
              <w:rPr>
                <w:rFonts w:ascii="Arial" w:hAnsi="Arial" w:cs="Arial"/>
                <w:lang w:val="lt-LT"/>
              </w:rPr>
            </w:pPr>
            <w:r>
              <w:rPr>
                <w:rFonts w:ascii="Arial" w:hAnsi="Arial" w:cs="Arial"/>
                <w:lang w:val="lt-LT"/>
              </w:rPr>
              <w:t>2.2.1.1.1.11.</w:t>
            </w:r>
          </w:p>
        </w:tc>
        <w:tc>
          <w:tcPr>
            <w:tcW w:w="3373" w:type="dxa"/>
          </w:tcPr>
          <w:p w14:paraId="5C6A64D5" w14:textId="77777777" w:rsidR="00640398" w:rsidRDefault="00000000">
            <w:pPr>
              <w:spacing w:line="276" w:lineRule="auto"/>
              <w:rPr>
                <w:rFonts w:ascii="Arial" w:hAnsi="Arial" w:cs="Arial"/>
                <w:lang w:val="lt-LT"/>
              </w:rPr>
            </w:pPr>
            <w:r>
              <w:rPr>
                <w:rFonts w:ascii="Arial" w:hAnsi="Arial" w:cs="Arial"/>
                <w:lang w:val="lt-LT"/>
              </w:rPr>
              <w:t>Komandiruočių išlaidos</w:t>
            </w:r>
          </w:p>
        </w:tc>
        <w:tc>
          <w:tcPr>
            <w:tcW w:w="1417" w:type="dxa"/>
          </w:tcPr>
          <w:p w14:paraId="57D08F7F" w14:textId="77777777" w:rsidR="00640398" w:rsidRDefault="00000000">
            <w:pPr>
              <w:spacing w:line="276" w:lineRule="auto"/>
              <w:jc w:val="center"/>
              <w:rPr>
                <w:rFonts w:ascii="Arial" w:hAnsi="Arial" w:cs="Arial"/>
                <w:lang w:val="lt-LT"/>
              </w:rPr>
            </w:pPr>
            <w:r>
              <w:rPr>
                <w:rFonts w:ascii="Arial" w:hAnsi="Arial" w:cs="Arial"/>
                <w:lang w:val="lt-LT"/>
              </w:rPr>
              <w:t>1,6</w:t>
            </w:r>
          </w:p>
        </w:tc>
        <w:tc>
          <w:tcPr>
            <w:tcW w:w="1417" w:type="dxa"/>
          </w:tcPr>
          <w:p w14:paraId="366FD1E3" w14:textId="77777777" w:rsidR="00640398" w:rsidRDefault="00000000">
            <w:pPr>
              <w:spacing w:line="276" w:lineRule="auto"/>
              <w:jc w:val="center"/>
              <w:rPr>
                <w:rFonts w:ascii="Arial" w:hAnsi="Arial" w:cs="Arial"/>
                <w:lang w:val="lt-LT"/>
              </w:rPr>
            </w:pPr>
            <w:r>
              <w:rPr>
                <w:rFonts w:ascii="Arial" w:hAnsi="Arial" w:cs="Arial"/>
                <w:lang w:val="lt-LT"/>
              </w:rPr>
              <w:t>0,7</w:t>
            </w:r>
          </w:p>
        </w:tc>
        <w:tc>
          <w:tcPr>
            <w:tcW w:w="1985" w:type="dxa"/>
          </w:tcPr>
          <w:p w14:paraId="5858C051" w14:textId="77777777" w:rsidR="00640398" w:rsidRDefault="00000000">
            <w:pPr>
              <w:spacing w:line="276" w:lineRule="auto"/>
              <w:jc w:val="center"/>
              <w:rPr>
                <w:rFonts w:ascii="Arial" w:hAnsi="Arial" w:cs="Arial"/>
                <w:lang w:val="lt-LT"/>
              </w:rPr>
            </w:pPr>
            <w:r>
              <w:rPr>
                <w:rFonts w:ascii="Arial" w:hAnsi="Arial" w:cs="Arial"/>
                <w:lang w:val="lt-LT"/>
              </w:rPr>
              <w:t xml:space="preserve">44 </w:t>
            </w:r>
            <w:r>
              <w:rPr>
                <w:rFonts w:ascii="Arial" w:hAnsi="Arial" w:cs="Arial"/>
                <w:lang w:val="en-US"/>
              </w:rPr>
              <w:t xml:space="preserve">% </w:t>
            </w:r>
            <w:r>
              <w:rPr>
                <w:rFonts w:ascii="Arial" w:hAnsi="Arial" w:cs="Arial"/>
                <w:lang w:val="lt-LT"/>
              </w:rPr>
              <w:t>mažiau</w:t>
            </w:r>
          </w:p>
        </w:tc>
      </w:tr>
      <w:tr w:rsidR="00640398" w14:paraId="4AD1BA59" w14:textId="77777777">
        <w:tc>
          <w:tcPr>
            <w:tcW w:w="1560" w:type="dxa"/>
          </w:tcPr>
          <w:p w14:paraId="63C9C41E" w14:textId="77777777" w:rsidR="00640398" w:rsidRDefault="00000000">
            <w:pPr>
              <w:spacing w:line="276" w:lineRule="auto"/>
              <w:rPr>
                <w:rFonts w:ascii="Arial" w:hAnsi="Arial" w:cs="Arial"/>
                <w:lang w:val="lt-LT"/>
              </w:rPr>
            </w:pPr>
            <w:r>
              <w:rPr>
                <w:rFonts w:ascii="Arial" w:hAnsi="Arial" w:cs="Arial"/>
                <w:lang w:val="lt-LT"/>
              </w:rPr>
              <w:t>2.2.1.1.1.15.</w:t>
            </w:r>
          </w:p>
        </w:tc>
        <w:tc>
          <w:tcPr>
            <w:tcW w:w="3373" w:type="dxa"/>
          </w:tcPr>
          <w:p w14:paraId="644491A8" w14:textId="77777777" w:rsidR="00640398" w:rsidRDefault="00000000">
            <w:pPr>
              <w:spacing w:line="276" w:lineRule="auto"/>
              <w:rPr>
                <w:rFonts w:ascii="Arial" w:hAnsi="Arial" w:cs="Arial"/>
                <w:lang w:val="lt-LT"/>
              </w:rPr>
            </w:pPr>
            <w:r>
              <w:rPr>
                <w:rFonts w:ascii="Arial" w:hAnsi="Arial" w:cs="Arial"/>
                <w:lang w:val="lt-LT"/>
              </w:rPr>
              <w:t>Materialiojo turto paprastojo remonto prekių ir paslaugų įsigijimo išlaidos</w:t>
            </w:r>
          </w:p>
        </w:tc>
        <w:tc>
          <w:tcPr>
            <w:tcW w:w="1417" w:type="dxa"/>
          </w:tcPr>
          <w:p w14:paraId="3C24F364" w14:textId="77777777" w:rsidR="00640398" w:rsidRDefault="00000000">
            <w:pPr>
              <w:spacing w:line="276" w:lineRule="auto"/>
              <w:jc w:val="center"/>
              <w:rPr>
                <w:rFonts w:ascii="Arial" w:hAnsi="Arial" w:cs="Arial"/>
                <w:lang w:val="lt-LT"/>
              </w:rPr>
            </w:pPr>
            <w:r>
              <w:rPr>
                <w:rFonts w:ascii="Arial" w:hAnsi="Arial" w:cs="Arial"/>
                <w:lang w:val="lt-LT"/>
              </w:rPr>
              <w:t>7,2</w:t>
            </w:r>
          </w:p>
        </w:tc>
        <w:tc>
          <w:tcPr>
            <w:tcW w:w="1417" w:type="dxa"/>
          </w:tcPr>
          <w:p w14:paraId="5B288B00" w14:textId="77777777" w:rsidR="00640398" w:rsidRDefault="00000000">
            <w:pPr>
              <w:spacing w:line="276" w:lineRule="auto"/>
              <w:jc w:val="center"/>
              <w:rPr>
                <w:rFonts w:ascii="Arial" w:hAnsi="Arial" w:cs="Arial"/>
                <w:lang w:val="lt-LT"/>
              </w:rPr>
            </w:pPr>
            <w:r>
              <w:rPr>
                <w:rFonts w:ascii="Arial" w:hAnsi="Arial" w:cs="Arial"/>
                <w:lang w:val="lt-LT"/>
              </w:rPr>
              <w:t>5,0</w:t>
            </w:r>
          </w:p>
        </w:tc>
        <w:tc>
          <w:tcPr>
            <w:tcW w:w="1985" w:type="dxa"/>
          </w:tcPr>
          <w:p w14:paraId="23058E91" w14:textId="77777777" w:rsidR="00640398" w:rsidRDefault="00000000">
            <w:pPr>
              <w:spacing w:line="276" w:lineRule="auto"/>
              <w:jc w:val="center"/>
              <w:rPr>
                <w:rFonts w:ascii="Arial" w:hAnsi="Arial" w:cs="Arial"/>
                <w:lang w:val="lt-LT"/>
              </w:rPr>
            </w:pPr>
            <w:r>
              <w:rPr>
                <w:rFonts w:ascii="Arial" w:hAnsi="Arial" w:cs="Arial"/>
                <w:lang w:val="lt-LT"/>
              </w:rPr>
              <w:t>30 % mažiau (dėl mažiau surinktų nuomos pajamų)</w:t>
            </w:r>
          </w:p>
        </w:tc>
      </w:tr>
      <w:tr w:rsidR="00640398" w14:paraId="29F1D326" w14:textId="77777777">
        <w:tc>
          <w:tcPr>
            <w:tcW w:w="1560" w:type="dxa"/>
          </w:tcPr>
          <w:p w14:paraId="02C2A894" w14:textId="77777777" w:rsidR="00640398" w:rsidRDefault="00000000">
            <w:pPr>
              <w:spacing w:line="276" w:lineRule="auto"/>
              <w:rPr>
                <w:rFonts w:ascii="Arial" w:hAnsi="Arial" w:cs="Arial"/>
                <w:lang w:val="lt-LT"/>
              </w:rPr>
            </w:pPr>
            <w:r>
              <w:rPr>
                <w:rFonts w:ascii="Arial" w:hAnsi="Arial" w:cs="Arial"/>
                <w:lang w:val="lt-LT"/>
              </w:rPr>
              <w:t>2.2.1.1.1.16.</w:t>
            </w:r>
          </w:p>
        </w:tc>
        <w:tc>
          <w:tcPr>
            <w:tcW w:w="3373" w:type="dxa"/>
          </w:tcPr>
          <w:p w14:paraId="50249CFE" w14:textId="77777777" w:rsidR="00640398" w:rsidRDefault="00000000">
            <w:pPr>
              <w:spacing w:line="276" w:lineRule="auto"/>
              <w:rPr>
                <w:rFonts w:ascii="Arial" w:hAnsi="Arial" w:cs="Arial"/>
                <w:lang w:val="lt-LT"/>
              </w:rPr>
            </w:pPr>
            <w:r>
              <w:rPr>
                <w:rFonts w:ascii="Arial" w:hAnsi="Arial" w:cs="Arial"/>
                <w:lang w:val="lt-LT"/>
              </w:rPr>
              <w:t>Kvalifikacijos kėlimo išlaidos</w:t>
            </w:r>
          </w:p>
        </w:tc>
        <w:tc>
          <w:tcPr>
            <w:tcW w:w="1417" w:type="dxa"/>
          </w:tcPr>
          <w:p w14:paraId="7C226A86" w14:textId="77777777" w:rsidR="00640398" w:rsidRDefault="00000000">
            <w:pPr>
              <w:spacing w:line="276" w:lineRule="auto"/>
              <w:jc w:val="center"/>
              <w:rPr>
                <w:rFonts w:ascii="Arial" w:hAnsi="Arial" w:cs="Arial"/>
                <w:lang w:val="lt-LT"/>
              </w:rPr>
            </w:pPr>
            <w:r>
              <w:rPr>
                <w:rFonts w:ascii="Arial" w:hAnsi="Arial" w:cs="Arial"/>
                <w:lang w:val="lt-LT"/>
              </w:rPr>
              <w:t>0,4</w:t>
            </w:r>
          </w:p>
        </w:tc>
        <w:tc>
          <w:tcPr>
            <w:tcW w:w="1417" w:type="dxa"/>
          </w:tcPr>
          <w:p w14:paraId="04F7D391" w14:textId="77777777" w:rsidR="00640398" w:rsidRDefault="00000000">
            <w:pPr>
              <w:spacing w:line="276" w:lineRule="auto"/>
              <w:jc w:val="center"/>
              <w:rPr>
                <w:rFonts w:ascii="Arial" w:hAnsi="Arial" w:cs="Arial"/>
                <w:lang w:val="lt-LT"/>
              </w:rPr>
            </w:pPr>
            <w:r>
              <w:rPr>
                <w:rFonts w:ascii="Arial" w:hAnsi="Arial" w:cs="Arial"/>
                <w:lang w:val="lt-LT"/>
              </w:rPr>
              <w:t>0,5</w:t>
            </w:r>
          </w:p>
        </w:tc>
        <w:tc>
          <w:tcPr>
            <w:tcW w:w="1985" w:type="dxa"/>
          </w:tcPr>
          <w:p w14:paraId="164F8649" w14:textId="77777777" w:rsidR="00640398" w:rsidRDefault="00000000">
            <w:pPr>
              <w:spacing w:line="276" w:lineRule="auto"/>
              <w:jc w:val="center"/>
              <w:rPr>
                <w:rFonts w:ascii="Arial" w:hAnsi="Arial" w:cs="Arial"/>
                <w:lang w:val="en-US"/>
              </w:rPr>
            </w:pPr>
            <w:r>
              <w:rPr>
                <w:rFonts w:ascii="Arial" w:hAnsi="Arial" w:cs="Arial"/>
                <w:lang w:val="lt-LT"/>
              </w:rPr>
              <w:t xml:space="preserve">25 </w:t>
            </w:r>
            <w:r>
              <w:rPr>
                <w:rFonts w:ascii="Arial" w:hAnsi="Arial" w:cs="Arial"/>
                <w:lang w:val="en-US"/>
              </w:rPr>
              <w:t xml:space="preserve">%  </w:t>
            </w:r>
            <w:proofErr w:type="spellStart"/>
            <w:r>
              <w:rPr>
                <w:rFonts w:ascii="Arial" w:hAnsi="Arial" w:cs="Arial"/>
                <w:lang w:val="en-US"/>
              </w:rPr>
              <w:t>daugiau</w:t>
            </w:r>
            <w:proofErr w:type="spellEnd"/>
          </w:p>
        </w:tc>
      </w:tr>
      <w:tr w:rsidR="00640398" w14:paraId="5DC0E0A2" w14:textId="77777777">
        <w:tc>
          <w:tcPr>
            <w:tcW w:w="1560" w:type="dxa"/>
          </w:tcPr>
          <w:p w14:paraId="42E8C548" w14:textId="77777777" w:rsidR="00640398" w:rsidRDefault="00000000">
            <w:pPr>
              <w:spacing w:line="276" w:lineRule="auto"/>
              <w:rPr>
                <w:rFonts w:ascii="Arial" w:hAnsi="Arial" w:cs="Arial"/>
                <w:lang w:val="lt-LT"/>
              </w:rPr>
            </w:pPr>
            <w:r>
              <w:rPr>
                <w:rFonts w:ascii="Arial" w:hAnsi="Arial" w:cs="Arial"/>
                <w:lang w:val="lt-LT"/>
              </w:rPr>
              <w:t>2.2.1.1.1.20.</w:t>
            </w:r>
          </w:p>
        </w:tc>
        <w:tc>
          <w:tcPr>
            <w:tcW w:w="3373" w:type="dxa"/>
          </w:tcPr>
          <w:p w14:paraId="1EFAE716" w14:textId="77777777" w:rsidR="00640398" w:rsidRDefault="00000000">
            <w:pPr>
              <w:spacing w:line="276" w:lineRule="auto"/>
              <w:rPr>
                <w:rFonts w:ascii="Arial" w:hAnsi="Arial" w:cs="Arial"/>
                <w:lang w:val="lt-LT"/>
              </w:rPr>
            </w:pPr>
            <w:r>
              <w:rPr>
                <w:rFonts w:ascii="Arial" w:hAnsi="Arial" w:cs="Arial"/>
                <w:lang w:val="lt-LT"/>
              </w:rPr>
              <w:t>Komunalinių paslaugų įsigijimo išlaidos</w:t>
            </w:r>
          </w:p>
        </w:tc>
        <w:tc>
          <w:tcPr>
            <w:tcW w:w="1417" w:type="dxa"/>
          </w:tcPr>
          <w:p w14:paraId="6EF79725" w14:textId="77777777" w:rsidR="00640398" w:rsidRDefault="00000000">
            <w:pPr>
              <w:spacing w:line="276" w:lineRule="auto"/>
              <w:jc w:val="center"/>
              <w:rPr>
                <w:rFonts w:ascii="Arial" w:hAnsi="Arial" w:cs="Arial"/>
                <w:lang w:val="lt-LT"/>
              </w:rPr>
            </w:pPr>
            <w:r>
              <w:rPr>
                <w:rFonts w:ascii="Arial" w:hAnsi="Arial" w:cs="Arial"/>
                <w:lang w:val="lt-LT"/>
              </w:rPr>
              <w:t>25,1</w:t>
            </w:r>
          </w:p>
        </w:tc>
        <w:tc>
          <w:tcPr>
            <w:tcW w:w="1417" w:type="dxa"/>
          </w:tcPr>
          <w:p w14:paraId="233ED622" w14:textId="77777777" w:rsidR="00640398" w:rsidRDefault="00000000">
            <w:pPr>
              <w:spacing w:line="276" w:lineRule="auto"/>
              <w:jc w:val="center"/>
              <w:rPr>
                <w:rFonts w:ascii="Arial" w:hAnsi="Arial" w:cs="Arial"/>
                <w:lang w:val="lt-LT"/>
              </w:rPr>
            </w:pPr>
            <w:r>
              <w:rPr>
                <w:rFonts w:ascii="Arial" w:hAnsi="Arial" w:cs="Arial"/>
                <w:lang w:val="lt-LT"/>
              </w:rPr>
              <w:t>20,6</w:t>
            </w:r>
          </w:p>
        </w:tc>
        <w:tc>
          <w:tcPr>
            <w:tcW w:w="1985" w:type="dxa"/>
          </w:tcPr>
          <w:p w14:paraId="7DB0FFAC" w14:textId="77777777" w:rsidR="00640398" w:rsidRDefault="00000000">
            <w:pPr>
              <w:spacing w:line="276" w:lineRule="auto"/>
              <w:jc w:val="center"/>
              <w:rPr>
                <w:rFonts w:ascii="Arial" w:hAnsi="Arial" w:cs="Arial"/>
                <w:lang w:val="lt-LT"/>
              </w:rPr>
            </w:pPr>
            <w:r>
              <w:rPr>
                <w:rFonts w:ascii="Arial" w:hAnsi="Arial" w:cs="Arial"/>
                <w:lang w:val="lt-LT"/>
              </w:rPr>
              <w:t>18 % mažiau (dėl šildymo kainų)</w:t>
            </w:r>
          </w:p>
        </w:tc>
      </w:tr>
      <w:tr w:rsidR="00640398" w14:paraId="797034CD" w14:textId="77777777">
        <w:tc>
          <w:tcPr>
            <w:tcW w:w="1560" w:type="dxa"/>
          </w:tcPr>
          <w:p w14:paraId="583AFD55" w14:textId="77777777" w:rsidR="00640398" w:rsidRDefault="00000000">
            <w:pPr>
              <w:spacing w:line="276" w:lineRule="auto"/>
              <w:rPr>
                <w:rFonts w:ascii="Arial" w:hAnsi="Arial" w:cs="Arial"/>
                <w:lang w:val="lt-LT"/>
              </w:rPr>
            </w:pPr>
            <w:r>
              <w:rPr>
                <w:rFonts w:ascii="Arial" w:hAnsi="Arial" w:cs="Arial"/>
                <w:lang w:val="lt-LT"/>
              </w:rPr>
              <w:t>2.2.1.1.1.21.</w:t>
            </w:r>
          </w:p>
        </w:tc>
        <w:tc>
          <w:tcPr>
            <w:tcW w:w="3373" w:type="dxa"/>
          </w:tcPr>
          <w:p w14:paraId="37E64DA7" w14:textId="77777777" w:rsidR="00640398" w:rsidRDefault="00000000">
            <w:pPr>
              <w:spacing w:line="276" w:lineRule="auto"/>
              <w:rPr>
                <w:rFonts w:ascii="Arial" w:hAnsi="Arial" w:cs="Arial"/>
                <w:lang w:val="lt-LT"/>
              </w:rPr>
            </w:pPr>
            <w:r>
              <w:rPr>
                <w:rFonts w:ascii="Arial" w:hAnsi="Arial" w:cs="Arial"/>
                <w:lang w:val="lt-LT"/>
              </w:rPr>
              <w:t>Informacinių technologijų prekių ir paslaugų įsigijimo išlaidos</w:t>
            </w:r>
          </w:p>
        </w:tc>
        <w:tc>
          <w:tcPr>
            <w:tcW w:w="1417" w:type="dxa"/>
          </w:tcPr>
          <w:p w14:paraId="5921D9CA" w14:textId="77777777" w:rsidR="00640398" w:rsidRDefault="00000000">
            <w:pPr>
              <w:spacing w:line="276" w:lineRule="auto"/>
              <w:jc w:val="center"/>
              <w:rPr>
                <w:rFonts w:ascii="Arial" w:hAnsi="Arial" w:cs="Arial"/>
                <w:lang w:val="lt-LT"/>
              </w:rPr>
            </w:pPr>
            <w:r>
              <w:rPr>
                <w:rFonts w:ascii="Arial" w:hAnsi="Arial" w:cs="Arial"/>
                <w:lang w:val="lt-LT"/>
              </w:rPr>
              <w:t>1,9</w:t>
            </w:r>
          </w:p>
        </w:tc>
        <w:tc>
          <w:tcPr>
            <w:tcW w:w="1417" w:type="dxa"/>
          </w:tcPr>
          <w:p w14:paraId="717EABAF" w14:textId="77777777" w:rsidR="00640398" w:rsidRDefault="00000000">
            <w:pPr>
              <w:spacing w:line="276" w:lineRule="auto"/>
              <w:jc w:val="center"/>
              <w:rPr>
                <w:rFonts w:ascii="Arial" w:hAnsi="Arial" w:cs="Arial"/>
                <w:lang w:val="lt-LT"/>
              </w:rPr>
            </w:pPr>
            <w:r>
              <w:rPr>
                <w:rFonts w:ascii="Arial" w:hAnsi="Arial" w:cs="Arial"/>
                <w:lang w:val="lt-LT"/>
              </w:rPr>
              <w:t>3,3</w:t>
            </w:r>
          </w:p>
        </w:tc>
        <w:tc>
          <w:tcPr>
            <w:tcW w:w="1985" w:type="dxa"/>
          </w:tcPr>
          <w:p w14:paraId="28448F2C" w14:textId="77777777" w:rsidR="00640398" w:rsidRDefault="00000000">
            <w:pPr>
              <w:spacing w:line="276" w:lineRule="auto"/>
              <w:jc w:val="center"/>
              <w:rPr>
                <w:rFonts w:ascii="Arial" w:hAnsi="Arial" w:cs="Arial"/>
                <w:lang w:val="en-US"/>
              </w:rPr>
            </w:pPr>
            <w:r>
              <w:rPr>
                <w:rFonts w:ascii="Arial" w:hAnsi="Arial" w:cs="Arial"/>
                <w:lang w:val="lt-LT"/>
              </w:rPr>
              <w:t xml:space="preserve">73 </w:t>
            </w:r>
            <w:r>
              <w:rPr>
                <w:rFonts w:ascii="Arial" w:hAnsi="Arial" w:cs="Arial"/>
                <w:lang w:val="en-US"/>
              </w:rPr>
              <w:t xml:space="preserve">% </w:t>
            </w:r>
            <w:proofErr w:type="spellStart"/>
            <w:r>
              <w:rPr>
                <w:rFonts w:ascii="Arial" w:hAnsi="Arial" w:cs="Arial"/>
                <w:lang w:val="en-US"/>
              </w:rPr>
              <w:t>daugiau</w:t>
            </w:r>
            <w:proofErr w:type="spellEnd"/>
            <w:r>
              <w:rPr>
                <w:rFonts w:ascii="Arial" w:hAnsi="Arial" w:cs="Arial"/>
                <w:lang w:val="en-US"/>
              </w:rPr>
              <w:t xml:space="preserve"> (IT </w:t>
            </w:r>
            <w:proofErr w:type="spellStart"/>
            <w:r>
              <w:rPr>
                <w:rFonts w:ascii="Arial" w:hAnsi="Arial" w:cs="Arial"/>
                <w:lang w:val="en-US"/>
              </w:rPr>
              <w:t>aptarnavimo</w:t>
            </w:r>
            <w:proofErr w:type="spellEnd"/>
            <w:r>
              <w:rPr>
                <w:rFonts w:ascii="Arial" w:hAnsi="Arial" w:cs="Arial"/>
                <w:lang w:val="en-US"/>
              </w:rPr>
              <w:t xml:space="preserve"> </w:t>
            </w:r>
            <w:proofErr w:type="spellStart"/>
            <w:r>
              <w:rPr>
                <w:rFonts w:ascii="Arial" w:hAnsi="Arial" w:cs="Arial"/>
                <w:lang w:val="en-US"/>
              </w:rPr>
              <w:t>paslauga</w:t>
            </w:r>
            <w:proofErr w:type="spellEnd"/>
            <w:r>
              <w:rPr>
                <w:rFonts w:ascii="Arial" w:hAnsi="Arial" w:cs="Arial"/>
                <w:lang w:val="en-US"/>
              </w:rPr>
              <w:t>)</w:t>
            </w:r>
          </w:p>
        </w:tc>
      </w:tr>
      <w:tr w:rsidR="00640398" w14:paraId="07D1370A" w14:textId="77777777">
        <w:tc>
          <w:tcPr>
            <w:tcW w:w="1560" w:type="dxa"/>
          </w:tcPr>
          <w:p w14:paraId="60D3F669" w14:textId="77777777" w:rsidR="00640398" w:rsidRDefault="00000000">
            <w:pPr>
              <w:spacing w:line="276" w:lineRule="auto"/>
              <w:rPr>
                <w:rFonts w:ascii="Arial" w:hAnsi="Arial" w:cs="Arial"/>
                <w:lang w:val="lt-LT"/>
              </w:rPr>
            </w:pPr>
            <w:r>
              <w:rPr>
                <w:rFonts w:ascii="Arial" w:hAnsi="Arial" w:cs="Arial"/>
                <w:lang w:val="lt-LT"/>
              </w:rPr>
              <w:t>2.2.1.1.1.23</w:t>
            </w:r>
          </w:p>
        </w:tc>
        <w:tc>
          <w:tcPr>
            <w:tcW w:w="3373" w:type="dxa"/>
          </w:tcPr>
          <w:p w14:paraId="289CF37C" w14:textId="77777777" w:rsidR="00640398" w:rsidRDefault="00000000">
            <w:pPr>
              <w:spacing w:line="276" w:lineRule="auto"/>
              <w:rPr>
                <w:rFonts w:ascii="Arial" w:hAnsi="Arial" w:cs="Arial"/>
                <w:lang w:val="lt-LT"/>
              </w:rPr>
            </w:pPr>
            <w:r>
              <w:rPr>
                <w:rFonts w:ascii="Arial" w:hAnsi="Arial" w:cs="Arial"/>
                <w:lang w:val="lt-LT"/>
              </w:rPr>
              <w:t>Viešinimo  išlaidos</w:t>
            </w:r>
          </w:p>
        </w:tc>
        <w:tc>
          <w:tcPr>
            <w:tcW w:w="1417" w:type="dxa"/>
          </w:tcPr>
          <w:p w14:paraId="554B43A1" w14:textId="77777777" w:rsidR="00640398" w:rsidRDefault="00640398">
            <w:pPr>
              <w:spacing w:line="276" w:lineRule="auto"/>
              <w:jc w:val="center"/>
              <w:rPr>
                <w:rFonts w:ascii="Arial" w:hAnsi="Arial" w:cs="Arial"/>
                <w:lang w:val="lt-LT"/>
              </w:rPr>
            </w:pPr>
          </w:p>
        </w:tc>
        <w:tc>
          <w:tcPr>
            <w:tcW w:w="1417" w:type="dxa"/>
          </w:tcPr>
          <w:p w14:paraId="2CAB07C3" w14:textId="77777777" w:rsidR="00640398" w:rsidRDefault="00000000">
            <w:pPr>
              <w:spacing w:line="276" w:lineRule="auto"/>
              <w:jc w:val="center"/>
              <w:rPr>
                <w:rFonts w:ascii="Arial" w:hAnsi="Arial" w:cs="Arial"/>
                <w:lang w:val="lt-LT"/>
              </w:rPr>
            </w:pPr>
            <w:r>
              <w:rPr>
                <w:rFonts w:ascii="Arial" w:hAnsi="Arial" w:cs="Arial"/>
                <w:lang w:val="lt-LT"/>
              </w:rPr>
              <w:t>0,9</w:t>
            </w:r>
          </w:p>
        </w:tc>
        <w:tc>
          <w:tcPr>
            <w:tcW w:w="1985" w:type="dxa"/>
          </w:tcPr>
          <w:p w14:paraId="6224CF5E" w14:textId="77777777" w:rsidR="00640398" w:rsidRDefault="00640398">
            <w:pPr>
              <w:spacing w:line="276" w:lineRule="auto"/>
              <w:jc w:val="center"/>
              <w:rPr>
                <w:rFonts w:ascii="Arial" w:hAnsi="Arial" w:cs="Arial"/>
                <w:lang w:val="lt-LT"/>
              </w:rPr>
            </w:pPr>
          </w:p>
        </w:tc>
      </w:tr>
      <w:tr w:rsidR="00640398" w14:paraId="35023D47" w14:textId="77777777">
        <w:tc>
          <w:tcPr>
            <w:tcW w:w="1560" w:type="dxa"/>
          </w:tcPr>
          <w:p w14:paraId="62DC0292" w14:textId="77777777" w:rsidR="00640398" w:rsidRDefault="00000000">
            <w:pPr>
              <w:spacing w:line="276" w:lineRule="auto"/>
              <w:rPr>
                <w:rFonts w:ascii="Arial" w:hAnsi="Arial" w:cs="Arial"/>
                <w:lang w:val="lt-LT"/>
              </w:rPr>
            </w:pPr>
            <w:r>
              <w:rPr>
                <w:rFonts w:ascii="Arial" w:hAnsi="Arial" w:cs="Arial"/>
                <w:lang w:val="lt-LT"/>
              </w:rPr>
              <w:t>2.2.1.1.1.30.</w:t>
            </w:r>
          </w:p>
        </w:tc>
        <w:tc>
          <w:tcPr>
            <w:tcW w:w="3373" w:type="dxa"/>
          </w:tcPr>
          <w:p w14:paraId="1CF7D021" w14:textId="77777777" w:rsidR="00640398" w:rsidRDefault="00000000">
            <w:pPr>
              <w:spacing w:line="276" w:lineRule="auto"/>
              <w:rPr>
                <w:rFonts w:ascii="Arial" w:hAnsi="Arial" w:cs="Arial"/>
                <w:lang w:val="lt-LT"/>
              </w:rPr>
            </w:pPr>
            <w:r>
              <w:rPr>
                <w:rFonts w:ascii="Arial" w:hAnsi="Arial" w:cs="Arial"/>
                <w:lang w:val="lt-LT"/>
              </w:rPr>
              <w:t>Kitų prekių ir paslaugų įsigijimo išlaidos</w:t>
            </w:r>
          </w:p>
        </w:tc>
        <w:tc>
          <w:tcPr>
            <w:tcW w:w="1417" w:type="dxa"/>
          </w:tcPr>
          <w:p w14:paraId="6769333A" w14:textId="77777777" w:rsidR="00640398" w:rsidRDefault="00000000">
            <w:pPr>
              <w:spacing w:line="276" w:lineRule="auto"/>
              <w:jc w:val="center"/>
              <w:rPr>
                <w:rFonts w:ascii="Arial" w:hAnsi="Arial" w:cs="Arial"/>
                <w:lang w:val="lt-LT"/>
              </w:rPr>
            </w:pPr>
            <w:r>
              <w:rPr>
                <w:rFonts w:ascii="Arial" w:hAnsi="Arial" w:cs="Arial"/>
                <w:lang w:val="lt-LT"/>
              </w:rPr>
              <w:t>55,0</w:t>
            </w:r>
          </w:p>
        </w:tc>
        <w:tc>
          <w:tcPr>
            <w:tcW w:w="1417" w:type="dxa"/>
          </w:tcPr>
          <w:p w14:paraId="31EEDB8F" w14:textId="77777777" w:rsidR="00640398" w:rsidRDefault="00000000">
            <w:pPr>
              <w:spacing w:line="276" w:lineRule="auto"/>
              <w:jc w:val="center"/>
              <w:rPr>
                <w:rFonts w:ascii="Arial" w:hAnsi="Arial" w:cs="Arial"/>
                <w:lang w:val="lt-LT"/>
              </w:rPr>
            </w:pPr>
            <w:r>
              <w:rPr>
                <w:rFonts w:ascii="Arial" w:hAnsi="Arial" w:cs="Arial"/>
                <w:lang w:val="lt-LT"/>
              </w:rPr>
              <w:t>53.4</w:t>
            </w:r>
          </w:p>
        </w:tc>
        <w:tc>
          <w:tcPr>
            <w:tcW w:w="1985" w:type="dxa"/>
          </w:tcPr>
          <w:p w14:paraId="7D509A8E" w14:textId="77777777" w:rsidR="00640398" w:rsidRDefault="00000000">
            <w:pPr>
              <w:spacing w:line="276" w:lineRule="auto"/>
              <w:jc w:val="center"/>
              <w:rPr>
                <w:rFonts w:ascii="Arial" w:hAnsi="Arial" w:cs="Arial"/>
                <w:lang w:val="lt-LT"/>
              </w:rPr>
            </w:pPr>
            <w:r>
              <w:rPr>
                <w:rFonts w:ascii="Arial" w:hAnsi="Arial" w:cs="Arial"/>
                <w:lang w:val="lt-LT"/>
              </w:rPr>
              <w:t>3 %  mažiau</w:t>
            </w:r>
          </w:p>
        </w:tc>
      </w:tr>
      <w:tr w:rsidR="00640398" w14:paraId="2818DA66" w14:textId="77777777">
        <w:tc>
          <w:tcPr>
            <w:tcW w:w="1560" w:type="dxa"/>
          </w:tcPr>
          <w:p w14:paraId="20400A6D" w14:textId="77777777" w:rsidR="00640398" w:rsidRDefault="00000000">
            <w:pPr>
              <w:spacing w:line="276" w:lineRule="auto"/>
              <w:rPr>
                <w:rFonts w:ascii="Arial" w:hAnsi="Arial" w:cs="Arial"/>
                <w:b/>
                <w:bCs/>
                <w:lang w:val="lt-LT"/>
              </w:rPr>
            </w:pPr>
            <w:r>
              <w:rPr>
                <w:rFonts w:ascii="Arial" w:hAnsi="Arial" w:cs="Arial"/>
                <w:b/>
                <w:bCs/>
                <w:lang w:val="lt-LT"/>
              </w:rPr>
              <w:t>2.7.</w:t>
            </w:r>
          </w:p>
        </w:tc>
        <w:tc>
          <w:tcPr>
            <w:tcW w:w="3373" w:type="dxa"/>
          </w:tcPr>
          <w:p w14:paraId="3C35EAFC" w14:textId="77777777" w:rsidR="00640398" w:rsidRDefault="00000000">
            <w:pPr>
              <w:spacing w:line="276" w:lineRule="auto"/>
              <w:rPr>
                <w:rFonts w:ascii="Arial" w:hAnsi="Arial" w:cs="Arial"/>
                <w:b/>
                <w:bCs/>
                <w:lang w:val="lt-LT"/>
              </w:rPr>
            </w:pPr>
            <w:r>
              <w:rPr>
                <w:rFonts w:ascii="Arial" w:hAnsi="Arial" w:cs="Arial"/>
                <w:b/>
                <w:bCs/>
                <w:lang w:val="lt-LT"/>
              </w:rPr>
              <w:t>Socialinės išmokos (pašalpos)</w:t>
            </w:r>
          </w:p>
        </w:tc>
        <w:tc>
          <w:tcPr>
            <w:tcW w:w="1417" w:type="dxa"/>
          </w:tcPr>
          <w:p w14:paraId="608F3823" w14:textId="77777777" w:rsidR="00640398" w:rsidRDefault="00000000">
            <w:pPr>
              <w:spacing w:line="276" w:lineRule="auto"/>
              <w:jc w:val="center"/>
              <w:rPr>
                <w:rFonts w:ascii="Arial" w:hAnsi="Arial" w:cs="Arial"/>
                <w:b/>
                <w:bCs/>
                <w:lang w:val="lt-LT"/>
              </w:rPr>
            </w:pPr>
            <w:r>
              <w:rPr>
                <w:rFonts w:ascii="Arial" w:hAnsi="Arial" w:cs="Arial"/>
                <w:b/>
                <w:bCs/>
                <w:lang w:val="lt-LT"/>
              </w:rPr>
              <w:t>8,5</w:t>
            </w:r>
          </w:p>
        </w:tc>
        <w:tc>
          <w:tcPr>
            <w:tcW w:w="1417" w:type="dxa"/>
          </w:tcPr>
          <w:p w14:paraId="5F61E08A" w14:textId="77777777" w:rsidR="00640398" w:rsidRDefault="00000000">
            <w:pPr>
              <w:spacing w:line="276" w:lineRule="auto"/>
              <w:jc w:val="center"/>
              <w:rPr>
                <w:rFonts w:ascii="Arial" w:hAnsi="Arial" w:cs="Arial"/>
                <w:b/>
                <w:bCs/>
                <w:lang w:val="lt-LT"/>
              </w:rPr>
            </w:pPr>
            <w:r>
              <w:rPr>
                <w:rFonts w:ascii="Arial" w:hAnsi="Arial" w:cs="Arial"/>
                <w:b/>
                <w:bCs/>
                <w:lang w:val="lt-LT"/>
              </w:rPr>
              <w:t>11.6</w:t>
            </w:r>
          </w:p>
        </w:tc>
        <w:tc>
          <w:tcPr>
            <w:tcW w:w="1985" w:type="dxa"/>
          </w:tcPr>
          <w:p w14:paraId="46C74102" w14:textId="77777777" w:rsidR="00640398" w:rsidRDefault="00000000">
            <w:pPr>
              <w:spacing w:line="276" w:lineRule="auto"/>
              <w:jc w:val="center"/>
              <w:rPr>
                <w:rFonts w:ascii="Arial" w:hAnsi="Arial" w:cs="Arial"/>
                <w:lang w:val="en-US"/>
              </w:rPr>
            </w:pPr>
            <w:r>
              <w:rPr>
                <w:rFonts w:ascii="Arial" w:hAnsi="Arial" w:cs="Arial"/>
                <w:lang w:val="en-US"/>
              </w:rPr>
              <w:t xml:space="preserve">36 % </w:t>
            </w:r>
            <w:proofErr w:type="spellStart"/>
            <w:r>
              <w:rPr>
                <w:rFonts w:ascii="Arial" w:hAnsi="Arial" w:cs="Arial"/>
                <w:lang w:val="en-US"/>
              </w:rPr>
              <w:t>daugiau</w:t>
            </w:r>
            <w:proofErr w:type="spellEnd"/>
            <w:r>
              <w:rPr>
                <w:rFonts w:ascii="Arial" w:hAnsi="Arial" w:cs="Arial"/>
                <w:lang w:val="en-US"/>
              </w:rPr>
              <w:t xml:space="preserve"> </w:t>
            </w:r>
          </w:p>
          <w:p w14:paraId="27C48A05" w14:textId="77777777" w:rsidR="00640398" w:rsidRDefault="00000000">
            <w:pPr>
              <w:spacing w:line="276" w:lineRule="auto"/>
              <w:jc w:val="center"/>
              <w:rPr>
                <w:rFonts w:ascii="Arial" w:hAnsi="Arial" w:cs="Arial"/>
                <w:lang w:val="en-US"/>
              </w:rPr>
            </w:pPr>
            <w:r>
              <w:rPr>
                <w:rFonts w:ascii="Arial" w:hAnsi="Arial" w:cs="Arial"/>
                <w:lang w:val="en-US"/>
              </w:rPr>
              <w:t>(</w:t>
            </w:r>
            <w:proofErr w:type="spellStart"/>
            <w:r>
              <w:rPr>
                <w:rFonts w:ascii="Arial" w:hAnsi="Arial" w:cs="Arial"/>
                <w:lang w:val="en-US"/>
              </w:rPr>
              <w:t>keliones</w:t>
            </w:r>
            <w:proofErr w:type="spellEnd"/>
            <w:r>
              <w:rPr>
                <w:rFonts w:ascii="Arial" w:hAnsi="Arial" w:cs="Arial"/>
                <w:lang w:val="en-US"/>
              </w:rPr>
              <w:t xml:space="preserve"> ir </w:t>
            </w:r>
            <w:proofErr w:type="spellStart"/>
            <w:r>
              <w:rPr>
                <w:rFonts w:ascii="Arial" w:hAnsi="Arial" w:cs="Arial"/>
                <w:lang w:val="en-US"/>
              </w:rPr>
              <w:t>premijos</w:t>
            </w:r>
            <w:proofErr w:type="spellEnd"/>
            <w:r>
              <w:rPr>
                <w:rFonts w:ascii="Arial" w:hAnsi="Arial" w:cs="Arial"/>
                <w:lang w:val="en-US"/>
              </w:rPr>
              <w:t>)</w:t>
            </w:r>
          </w:p>
        </w:tc>
      </w:tr>
      <w:tr w:rsidR="00640398" w14:paraId="705C6183" w14:textId="77777777">
        <w:tc>
          <w:tcPr>
            <w:tcW w:w="1560" w:type="dxa"/>
          </w:tcPr>
          <w:p w14:paraId="74304639" w14:textId="77777777" w:rsidR="00640398" w:rsidRDefault="00000000">
            <w:pPr>
              <w:spacing w:line="276" w:lineRule="auto"/>
              <w:rPr>
                <w:rFonts w:ascii="Arial" w:hAnsi="Arial" w:cs="Arial"/>
                <w:lang w:val="lt-LT"/>
              </w:rPr>
            </w:pPr>
            <w:r>
              <w:rPr>
                <w:rFonts w:ascii="Arial" w:hAnsi="Arial" w:cs="Arial"/>
                <w:lang w:val="lt-LT"/>
              </w:rPr>
              <w:t>2.7.3.1.1.1.</w:t>
            </w:r>
          </w:p>
        </w:tc>
        <w:tc>
          <w:tcPr>
            <w:tcW w:w="3373" w:type="dxa"/>
          </w:tcPr>
          <w:p w14:paraId="390C5A23" w14:textId="77777777" w:rsidR="00640398" w:rsidRDefault="00000000">
            <w:pPr>
              <w:spacing w:line="276" w:lineRule="auto"/>
              <w:rPr>
                <w:rFonts w:ascii="Arial" w:hAnsi="Arial" w:cs="Arial"/>
                <w:lang w:val="lt-LT"/>
              </w:rPr>
            </w:pPr>
            <w:r>
              <w:rPr>
                <w:rFonts w:ascii="Arial" w:hAnsi="Arial" w:cs="Arial"/>
                <w:lang w:val="lt-LT"/>
              </w:rPr>
              <w:t>Darbdavių socialinė parama pinigais</w:t>
            </w:r>
          </w:p>
        </w:tc>
        <w:tc>
          <w:tcPr>
            <w:tcW w:w="1417" w:type="dxa"/>
          </w:tcPr>
          <w:p w14:paraId="2A3FD393" w14:textId="77777777" w:rsidR="00640398" w:rsidRDefault="00000000">
            <w:pPr>
              <w:spacing w:line="276" w:lineRule="auto"/>
              <w:jc w:val="center"/>
              <w:rPr>
                <w:rFonts w:ascii="Arial" w:hAnsi="Arial" w:cs="Arial"/>
                <w:lang w:val="lt-LT"/>
              </w:rPr>
            </w:pPr>
            <w:r>
              <w:rPr>
                <w:rFonts w:ascii="Arial" w:hAnsi="Arial" w:cs="Arial"/>
                <w:lang w:val="lt-LT"/>
              </w:rPr>
              <w:t>8,5</w:t>
            </w:r>
          </w:p>
        </w:tc>
        <w:tc>
          <w:tcPr>
            <w:tcW w:w="1417" w:type="dxa"/>
          </w:tcPr>
          <w:p w14:paraId="75C8ED1F" w14:textId="77777777" w:rsidR="00640398" w:rsidRDefault="00000000">
            <w:pPr>
              <w:spacing w:line="276" w:lineRule="auto"/>
              <w:jc w:val="center"/>
              <w:rPr>
                <w:rFonts w:ascii="Arial" w:hAnsi="Arial" w:cs="Arial"/>
                <w:lang w:val="lt-LT"/>
              </w:rPr>
            </w:pPr>
            <w:r>
              <w:rPr>
                <w:rFonts w:ascii="Arial" w:hAnsi="Arial" w:cs="Arial"/>
                <w:lang w:val="lt-LT"/>
              </w:rPr>
              <w:t>11.6</w:t>
            </w:r>
          </w:p>
        </w:tc>
        <w:tc>
          <w:tcPr>
            <w:tcW w:w="1985" w:type="dxa"/>
          </w:tcPr>
          <w:p w14:paraId="79E436D4" w14:textId="77777777" w:rsidR="00640398" w:rsidRDefault="00640398">
            <w:pPr>
              <w:spacing w:line="276" w:lineRule="auto"/>
              <w:jc w:val="center"/>
              <w:rPr>
                <w:rFonts w:ascii="Arial" w:hAnsi="Arial" w:cs="Arial"/>
                <w:lang w:val="lt-LT"/>
              </w:rPr>
            </w:pPr>
          </w:p>
        </w:tc>
      </w:tr>
    </w:tbl>
    <w:p w14:paraId="700AE7E7" w14:textId="77777777" w:rsidR="00640398" w:rsidRDefault="00640398">
      <w:pPr>
        <w:spacing w:line="276" w:lineRule="auto"/>
        <w:rPr>
          <w:rFonts w:ascii="Arial" w:hAnsi="Arial" w:cs="Arial"/>
          <w:iCs/>
          <w:lang w:val="lt-LT"/>
        </w:rPr>
      </w:pPr>
    </w:p>
    <w:p w14:paraId="2E294507" w14:textId="77777777" w:rsidR="00640398" w:rsidRDefault="00000000">
      <w:pPr>
        <w:spacing w:line="276" w:lineRule="auto"/>
        <w:jc w:val="both"/>
        <w:rPr>
          <w:rFonts w:ascii="Arial" w:hAnsi="Arial" w:cs="Arial"/>
          <w:lang w:val="lt-LT"/>
        </w:rPr>
      </w:pPr>
      <w:r>
        <w:rPr>
          <w:rFonts w:ascii="Arial" w:hAnsi="Arial" w:cs="Arial"/>
          <w:iCs/>
          <w:lang w:val="lt-LT"/>
        </w:rPr>
        <w:t xml:space="preserve">Daugiausiai skirta ir dėl to augo Ryšių įrangos ir ryšių paslaugų įsigijimo  ir Informacinių technologijų prekių ir paslaugų įsigijimo išlaidos, bet po šitų investicijų ženkliai pagerintos </w:t>
      </w:r>
      <w:r>
        <w:rPr>
          <w:rFonts w:ascii="Arial" w:hAnsi="Arial" w:cs="Arial"/>
          <w:iCs/>
          <w:lang w:val="lt-LT"/>
        </w:rPr>
        <w:lastRenderedPageBreak/>
        <w:t>darbuotojų, specialistų darbo sąlygos. Lankytojams dabar prieinamas interneto ryšys svečio teisėmis.</w:t>
      </w:r>
      <w:r>
        <w:rPr>
          <w:rFonts w:ascii="Arial" w:hAnsi="Arial" w:cs="Arial"/>
          <w:lang w:val="lt-LT"/>
        </w:rPr>
        <w:t xml:space="preserve"> </w:t>
      </w:r>
    </w:p>
    <w:p w14:paraId="78AA5B88" w14:textId="77777777" w:rsidR="00640398" w:rsidRDefault="00000000">
      <w:pPr>
        <w:spacing w:before="240" w:line="276" w:lineRule="auto"/>
        <w:ind w:firstLine="567"/>
        <w:jc w:val="both"/>
        <w:rPr>
          <w:rFonts w:ascii="Arial" w:hAnsi="Arial" w:cs="Arial"/>
          <w:b/>
          <w:lang w:val="lt-LT"/>
        </w:rPr>
      </w:pPr>
      <w:r>
        <w:rPr>
          <w:rFonts w:ascii="Arial" w:hAnsi="Arial" w:cs="Arial"/>
          <w:b/>
          <w:lang w:val="lt-LT"/>
        </w:rPr>
        <w:t xml:space="preserve">3. Įstaigos turimos patalpos, turtas: </w:t>
      </w:r>
    </w:p>
    <w:p w14:paraId="2CA630F8" w14:textId="122298CA" w:rsidR="00640398" w:rsidRDefault="00000000">
      <w:pPr>
        <w:ind w:firstLine="567"/>
        <w:jc w:val="both"/>
        <w:rPr>
          <w:rFonts w:ascii="Arial" w:hAnsi="Arial" w:cs="Arial"/>
          <w:bCs/>
          <w:lang w:val="lt-LT"/>
        </w:rPr>
      </w:pPr>
      <w:r>
        <w:rPr>
          <w:rFonts w:ascii="Arial" w:hAnsi="Arial" w:cs="Arial"/>
          <w:bCs/>
          <w:i/>
          <w:iCs/>
          <w:lang w:val="lt-LT"/>
        </w:rPr>
        <w:t>Vėžaičių kultūros centras</w:t>
      </w:r>
      <w:r>
        <w:rPr>
          <w:rFonts w:ascii="Arial" w:hAnsi="Arial" w:cs="Arial"/>
          <w:bCs/>
          <w:lang w:val="lt-LT"/>
        </w:rPr>
        <w:t xml:space="preserve"> administruoja 2012 m. renovuotas, bei pritaikytas darbui patalpas: salę 150 vietų, šokių studiją – veidrodžių salę, kurioje vyksta šokių kolektyvų, </w:t>
      </w:r>
      <w:proofErr w:type="spellStart"/>
      <w:r>
        <w:rPr>
          <w:rFonts w:ascii="Arial" w:hAnsi="Arial" w:cs="Arial"/>
          <w:bCs/>
          <w:lang w:val="lt-LT"/>
        </w:rPr>
        <w:t>zumbos</w:t>
      </w:r>
      <w:proofErr w:type="spellEnd"/>
      <w:r>
        <w:rPr>
          <w:rFonts w:ascii="Arial" w:hAnsi="Arial" w:cs="Arial"/>
          <w:bCs/>
          <w:lang w:val="lt-LT"/>
        </w:rPr>
        <w:t xml:space="preserve">, sporto užsiėmimai miestelio žmonėms. Turime edukacijoms ir kitiems užsiėmimams pritaikytas patalpas, šalia didžiosios salės </w:t>
      </w:r>
      <w:proofErr w:type="spellStart"/>
      <w:r>
        <w:rPr>
          <w:rFonts w:ascii="Arial" w:hAnsi="Arial" w:cs="Arial"/>
          <w:bCs/>
          <w:lang w:val="lt-LT"/>
        </w:rPr>
        <w:t>įveiklint</w:t>
      </w:r>
      <w:r w:rsidR="00EC106E">
        <w:rPr>
          <w:rFonts w:ascii="Arial" w:hAnsi="Arial" w:cs="Arial"/>
          <w:bCs/>
          <w:lang w:val="lt-LT"/>
        </w:rPr>
        <w:t>a</w:t>
      </w:r>
      <w:proofErr w:type="spellEnd"/>
      <w:r>
        <w:rPr>
          <w:rFonts w:ascii="Arial" w:hAnsi="Arial" w:cs="Arial"/>
          <w:bCs/>
          <w:lang w:val="lt-LT"/>
        </w:rPr>
        <w:t xml:space="preserve"> parodoms skirta patalp</w:t>
      </w:r>
      <w:r w:rsidR="00EC106E">
        <w:rPr>
          <w:rFonts w:ascii="Arial" w:hAnsi="Arial" w:cs="Arial"/>
          <w:bCs/>
          <w:lang w:val="lt-LT"/>
        </w:rPr>
        <w:t>a</w:t>
      </w:r>
      <w:r>
        <w:rPr>
          <w:rFonts w:ascii="Arial" w:hAnsi="Arial" w:cs="Arial"/>
          <w:bCs/>
          <w:lang w:val="lt-LT"/>
        </w:rPr>
        <w:t xml:space="preserve"> su įrengta parodų kabinimo sistema. 2024 m. gavus papildomai lėšų iš rezervo suremontuota dvar</w:t>
      </w:r>
      <w:r w:rsidR="00EC106E">
        <w:rPr>
          <w:rFonts w:ascii="Arial" w:hAnsi="Arial" w:cs="Arial"/>
          <w:bCs/>
          <w:lang w:val="lt-LT"/>
        </w:rPr>
        <w:t>o</w:t>
      </w:r>
      <w:r>
        <w:rPr>
          <w:rFonts w:ascii="Arial" w:hAnsi="Arial" w:cs="Arial"/>
          <w:bCs/>
          <w:lang w:val="lt-LT"/>
        </w:rPr>
        <w:t xml:space="preserve"> stiliumi svečių priėmimui pritaikyta I aukšto svetainė. Joje sudėti senoviško stiliaus baldai, puokštės ir kiti rekvizitai tarnauja renginių metu paruošiant sceną. Sutvarkytas vienas iš administracijos kabinetų. Įsigyta dvaro stiliaus kostiumų.</w:t>
      </w:r>
    </w:p>
    <w:p w14:paraId="317CFC67" w14:textId="77777777" w:rsidR="00640398" w:rsidRDefault="00000000">
      <w:pPr>
        <w:ind w:firstLine="567"/>
        <w:jc w:val="both"/>
        <w:rPr>
          <w:rFonts w:ascii="Arial" w:hAnsi="Arial" w:cs="Arial"/>
          <w:bCs/>
          <w:lang w:val="lt-LT"/>
        </w:rPr>
      </w:pPr>
      <w:r>
        <w:rPr>
          <w:rFonts w:ascii="Arial" w:hAnsi="Arial" w:cs="Arial"/>
          <w:bCs/>
          <w:lang w:val="lt-LT"/>
        </w:rPr>
        <w:t>Įrengtas bevielis internetas visuose VKC pastato aukštuose, kuriuo gali naudotis ne tik darbuotojai, bet ir lankytojai. Atnaujinti darbuotojų kompiuteriai bei kita įranga.</w:t>
      </w:r>
    </w:p>
    <w:p w14:paraId="6F31CC70" w14:textId="77777777" w:rsidR="00640398" w:rsidRDefault="00000000">
      <w:pPr>
        <w:ind w:firstLine="567"/>
        <w:jc w:val="both"/>
        <w:rPr>
          <w:rFonts w:ascii="Arial" w:hAnsi="Arial" w:cs="Arial"/>
          <w:bCs/>
          <w:lang w:val="lt-LT"/>
        </w:rPr>
      </w:pPr>
      <w:r>
        <w:rPr>
          <w:rFonts w:ascii="Arial" w:hAnsi="Arial" w:cs="Arial"/>
          <w:bCs/>
          <w:lang w:val="lt-LT"/>
        </w:rPr>
        <w:t>2024 m. atlikti pastato išorės renovacijos darbai.</w:t>
      </w:r>
    </w:p>
    <w:p w14:paraId="0B247D91" w14:textId="77777777" w:rsidR="00640398" w:rsidRDefault="00000000">
      <w:pPr>
        <w:ind w:firstLine="567"/>
        <w:jc w:val="both"/>
        <w:rPr>
          <w:rFonts w:ascii="Arial" w:hAnsi="Arial" w:cs="Arial"/>
          <w:bCs/>
          <w:lang w:val="lt-LT"/>
        </w:rPr>
      </w:pPr>
      <w:r>
        <w:rPr>
          <w:rFonts w:ascii="Arial" w:hAnsi="Arial" w:cs="Arial"/>
          <w:bCs/>
          <w:i/>
          <w:iCs/>
          <w:lang w:val="lt-LT"/>
        </w:rPr>
        <w:t xml:space="preserve">Lapių skyriaus </w:t>
      </w:r>
      <w:r>
        <w:rPr>
          <w:rFonts w:ascii="Arial" w:hAnsi="Arial" w:cs="Arial"/>
          <w:bCs/>
          <w:lang w:val="lt-LT"/>
        </w:rPr>
        <w:t>patalpos yra didelės, salėje telpa daugiau nei 150 žiūrovų, kėdės nėra stacionarios, todėl salė pritaikoma bendruomenės sporto užsiėmimams bei šokių vakarams. Tame pačiame pastate veikia biblioteka, ir medicinos punktas. Įrengti kabinetai meno vadovui ir renginių organizatoriui. Dalis patalpų nuomojama pagal sutartis. Iš pajamų lėšų atliekami kosmetiniai remonto darbai. Didžiojoje salėje ir kabinetuose įrengtos žaliuzės.</w:t>
      </w:r>
    </w:p>
    <w:p w14:paraId="1609F47B" w14:textId="77777777" w:rsidR="00640398" w:rsidRDefault="00000000">
      <w:pPr>
        <w:ind w:firstLine="567"/>
        <w:jc w:val="both"/>
        <w:rPr>
          <w:rFonts w:ascii="Arial" w:hAnsi="Arial" w:cs="Arial"/>
          <w:bCs/>
          <w:lang w:val="lt-LT"/>
        </w:rPr>
      </w:pPr>
      <w:r>
        <w:rPr>
          <w:rFonts w:ascii="Arial" w:hAnsi="Arial" w:cs="Arial"/>
          <w:bCs/>
          <w:lang w:val="lt-LT"/>
        </w:rPr>
        <w:t xml:space="preserve">2024 m. po priešgaisrinės saugos tarnybos patikrinimo atlikta Lapių skyriaus priešgaisrinės signalizacijos įrengimo paslauga – 12118  eurų. </w:t>
      </w:r>
    </w:p>
    <w:p w14:paraId="560B16F2" w14:textId="77777777" w:rsidR="00640398" w:rsidRDefault="00640398">
      <w:pPr>
        <w:spacing w:line="276" w:lineRule="auto"/>
        <w:ind w:firstLine="567"/>
        <w:jc w:val="both"/>
        <w:rPr>
          <w:rFonts w:ascii="Arial" w:hAnsi="Arial" w:cs="Arial"/>
          <w:lang w:val="lt-LT"/>
        </w:rPr>
      </w:pPr>
    </w:p>
    <w:p w14:paraId="6E4AD133" w14:textId="77777777" w:rsidR="00640398" w:rsidRDefault="00000000">
      <w:pPr>
        <w:spacing w:line="276" w:lineRule="auto"/>
        <w:jc w:val="both"/>
        <w:rPr>
          <w:rFonts w:ascii="Arial" w:hAnsi="Arial" w:cs="Arial"/>
          <w:i/>
          <w:lang w:val="lt-LT"/>
        </w:rPr>
      </w:pPr>
      <w:r>
        <w:rPr>
          <w:rFonts w:ascii="Arial" w:hAnsi="Arial" w:cs="Arial"/>
          <w:i/>
          <w:lang w:val="lt-LT"/>
        </w:rPr>
        <w:t xml:space="preserve">6 lentelė. </w:t>
      </w:r>
      <w:r>
        <w:rPr>
          <w:rFonts w:ascii="Arial" w:hAnsi="Arial" w:cs="Arial"/>
          <w:b/>
          <w:i/>
          <w:lang w:val="lt-LT"/>
        </w:rPr>
        <w:t>Įsigytas ir perleistas turtas</w:t>
      </w:r>
      <w:r>
        <w:rPr>
          <w:rFonts w:ascii="Arial" w:hAnsi="Arial" w:cs="Arial"/>
          <w:i/>
          <w:lang w:val="lt-LT"/>
        </w:rPr>
        <w:t xml:space="preserve"> (nurodyti grupėmis, išskiriant svarbesnį įstaigos veiklai turtą):</w:t>
      </w:r>
    </w:p>
    <w:tbl>
      <w:tblPr>
        <w:tblStyle w:val="Lentelstinklelis"/>
        <w:tblW w:w="0" w:type="auto"/>
        <w:tblInd w:w="-5" w:type="dxa"/>
        <w:tblLook w:val="04A0" w:firstRow="1" w:lastRow="0" w:firstColumn="1" w:lastColumn="0" w:noHBand="0" w:noVBand="1"/>
      </w:tblPr>
      <w:tblGrid>
        <w:gridCol w:w="708"/>
        <w:gridCol w:w="4042"/>
        <w:gridCol w:w="2384"/>
        <w:gridCol w:w="2499"/>
      </w:tblGrid>
      <w:tr w:rsidR="00640398" w14:paraId="642C1892" w14:textId="77777777">
        <w:tc>
          <w:tcPr>
            <w:tcW w:w="708" w:type="dxa"/>
            <w:vMerge w:val="restart"/>
          </w:tcPr>
          <w:p w14:paraId="752A503B"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Eil. Nr.</w:t>
            </w:r>
          </w:p>
        </w:tc>
        <w:tc>
          <w:tcPr>
            <w:tcW w:w="4042" w:type="dxa"/>
            <w:vMerge w:val="restart"/>
          </w:tcPr>
          <w:p w14:paraId="4C7B40C5"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Rodiklis</w:t>
            </w:r>
          </w:p>
        </w:tc>
        <w:tc>
          <w:tcPr>
            <w:tcW w:w="4883" w:type="dxa"/>
            <w:gridSpan w:val="2"/>
          </w:tcPr>
          <w:p w14:paraId="290D00F0" w14:textId="77777777" w:rsidR="00640398" w:rsidRDefault="00000000">
            <w:pPr>
              <w:spacing w:line="276" w:lineRule="auto"/>
              <w:jc w:val="center"/>
              <w:rPr>
                <w:rFonts w:ascii="Arial" w:eastAsiaTheme="minorHAnsi" w:hAnsi="Arial" w:cs="Arial"/>
                <w:b/>
                <w:lang w:val="lt-LT"/>
              </w:rPr>
            </w:pPr>
            <w:r>
              <w:rPr>
                <w:rFonts w:ascii="Arial" w:eastAsiaTheme="minorHAnsi" w:hAnsi="Arial" w:cs="Arial"/>
                <w:b/>
                <w:lang w:val="lt-LT"/>
              </w:rPr>
              <w:t>Suma eurais</w:t>
            </w:r>
          </w:p>
        </w:tc>
      </w:tr>
      <w:tr w:rsidR="00640398" w14:paraId="36ECBF39" w14:textId="77777777">
        <w:tc>
          <w:tcPr>
            <w:tcW w:w="708" w:type="dxa"/>
            <w:vMerge/>
          </w:tcPr>
          <w:p w14:paraId="6C62A7C0" w14:textId="77777777" w:rsidR="00640398" w:rsidRDefault="00640398">
            <w:pPr>
              <w:spacing w:line="276" w:lineRule="auto"/>
              <w:rPr>
                <w:rFonts w:ascii="Arial" w:eastAsiaTheme="minorHAnsi" w:hAnsi="Arial" w:cs="Arial"/>
                <w:b/>
                <w:lang w:val="lt-LT"/>
              </w:rPr>
            </w:pPr>
          </w:p>
        </w:tc>
        <w:tc>
          <w:tcPr>
            <w:tcW w:w="4042" w:type="dxa"/>
            <w:vMerge/>
          </w:tcPr>
          <w:p w14:paraId="23895794" w14:textId="77777777" w:rsidR="00640398" w:rsidRDefault="00640398">
            <w:pPr>
              <w:spacing w:line="276" w:lineRule="auto"/>
              <w:rPr>
                <w:rFonts w:ascii="Arial" w:eastAsiaTheme="minorHAnsi" w:hAnsi="Arial" w:cs="Arial"/>
                <w:b/>
                <w:lang w:val="lt-LT"/>
              </w:rPr>
            </w:pPr>
          </w:p>
        </w:tc>
        <w:tc>
          <w:tcPr>
            <w:tcW w:w="2384" w:type="dxa"/>
          </w:tcPr>
          <w:p w14:paraId="16ECA551"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Ataskaitiniu laikotarpiu</w:t>
            </w:r>
          </w:p>
        </w:tc>
        <w:tc>
          <w:tcPr>
            <w:tcW w:w="2499" w:type="dxa"/>
          </w:tcPr>
          <w:p w14:paraId="3BADB721"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Praėjusiu ataskaitiniu laikotarpiu</w:t>
            </w:r>
          </w:p>
        </w:tc>
      </w:tr>
      <w:tr w:rsidR="00640398" w14:paraId="21BC9A4F" w14:textId="77777777">
        <w:tc>
          <w:tcPr>
            <w:tcW w:w="708" w:type="dxa"/>
          </w:tcPr>
          <w:p w14:paraId="1527460D"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1.</w:t>
            </w:r>
          </w:p>
        </w:tc>
        <w:tc>
          <w:tcPr>
            <w:tcW w:w="4042" w:type="dxa"/>
          </w:tcPr>
          <w:p w14:paraId="093B0ABC"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Įsigyta ilgalaikio turto iš viso:</w:t>
            </w:r>
          </w:p>
        </w:tc>
        <w:tc>
          <w:tcPr>
            <w:tcW w:w="2384" w:type="dxa"/>
          </w:tcPr>
          <w:p w14:paraId="1F2D1EC0"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6249</w:t>
            </w:r>
          </w:p>
        </w:tc>
        <w:tc>
          <w:tcPr>
            <w:tcW w:w="2499" w:type="dxa"/>
          </w:tcPr>
          <w:p w14:paraId="7C3C22F2"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1390</w:t>
            </w:r>
          </w:p>
        </w:tc>
      </w:tr>
      <w:tr w:rsidR="00640398" w14:paraId="7F28CBBB" w14:textId="77777777">
        <w:tc>
          <w:tcPr>
            <w:tcW w:w="708" w:type="dxa"/>
          </w:tcPr>
          <w:p w14:paraId="565CA5B0"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1.1.</w:t>
            </w:r>
          </w:p>
        </w:tc>
        <w:tc>
          <w:tcPr>
            <w:tcW w:w="4042" w:type="dxa"/>
          </w:tcPr>
          <w:p w14:paraId="05210F57"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Transportas</w:t>
            </w:r>
          </w:p>
        </w:tc>
        <w:tc>
          <w:tcPr>
            <w:tcW w:w="2384" w:type="dxa"/>
          </w:tcPr>
          <w:p w14:paraId="41DA87E7"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0</w:t>
            </w:r>
          </w:p>
        </w:tc>
        <w:tc>
          <w:tcPr>
            <w:tcW w:w="2499" w:type="dxa"/>
          </w:tcPr>
          <w:p w14:paraId="3DFD354D"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0</w:t>
            </w:r>
          </w:p>
        </w:tc>
      </w:tr>
      <w:tr w:rsidR="00640398" w14:paraId="166994DF" w14:textId="77777777">
        <w:tc>
          <w:tcPr>
            <w:tcW w:w="708" w:type="dxa"/>
          </w:tcPr>
          <w:p w14:paraId="5E5C7500"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1.2.</w:t>
            </w:r>
          </w:p>
        </w:tc>
        <w:tc>
          <w:tcPr>
            <w:tcW w:w="4042" w:type="dxa"/>
          </w:tcPr>
          <w:p w14:paraId="62DAA28B"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IT technika</w:t>
            </w:r>
          </w:p>
        </w:tc>
        <w:tc>
          <w:tcPr>
            <w:tcW w:w="2384" w:type="dxa"/>
          </w:tcPr>
          <w:p w14:paraId="6350CB35"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3400</w:t>
            </w:r>
          </w:p>
        </w:tc>
        <w:tc>
          <w:tcPr>
            <w:tcW w:w="2499" w:type="dxa"/>
          </w:tcPr>
          <w:p w14:paraId="25D69812"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1390</w:t>
            </w:r>
          </w:p>
        </w:tc>
      </w:tr>
      <w:tr w:rsidR="00640398" w14:paraId="3A5B2099" w14:textId="77777777">
        <w:tc>
          <w:tcPr>
            <w:tcW w:w="708" w:type="dxa"/>
          </w:tcPr>
          <w:p w14:paraId="6977A4AE"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1.3.</w:t>
            </w:r>
          </w:p>
        </w:tc>
        <w:tc>
          <w:tcPr>
            <w:tcW w:w="4042" w:type="dxa"/>
          </w:tcPr>
          <w:p w14:paraId="637422CD"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Kitas turtas ir prekės</w:t>
            </w:r>
          </w:p>
        </w:tc>
        <w:tc>
          <w:tcPr>
            <w:tcW w:w="2384" w:type="dxa"/>
          </w:tcPr>
          <w:p w14:paraId="24BDA728"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2849</w:t>
            </w:r>
          </w:p>
        </w:tc>
        <w:tc>
          <w:tcPr>
            <w:tcW w:w="2499" w:type="dxa"/>
          </w:tcPr>
          <w:p w14:paraId="64032A72"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0</w:t>
            </w:r>
          </w:p>
        </w:tc>
      </w:tr>
      <w:tr w:rsidR="00640398" w14:paraId="0DBA24A0" w14:textId="77777777">
        <w:tc>
          <w:tcPr>
            <w:tcW w:w="708" w:type="dxa"/>
          </w:tcPr>
          <w:p w14:paraId="1B899AA2"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2.</w:t>
            </w:r>
          </w:p>
        </w:tc>
        <w:tc>
          <w:tcPr>
            <w:tcW w:w="4042" w:type="dxa"/>
          </w:tcPr>
          <w:p w14:paraId="62547F2A"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Perleista ilgalaikio turto iš viso:</w:t>
            </w:r>
          </w:p>
        </w:tc>
        <w:tc>
          <w:tcPr>
            <w:tcW w:w="2384" w:type="dxa"/>
          </w:tcPr>
          <w:p w14:paraId="60952342"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0</w:t>
            </w:r>
          </w:p>
        </w:tc>
        <w:tc>
          <w:tcPr>
            <w:tcW w:w="2499" w:type="dxa"/>
          </w:tcPr>
          <w:p w14:paraId="1026D52A"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0</w:t>
            </w:r>
          </w:p>
        </w:tc>
      </w:tr>
    </w:tbl>
    <w:p w14:paraId="036AC4C4" w14:textId="77777777" w:rsidR="00640398" w:rsidRDefault="00000000">
      <w:pPr>
        <w:spacing w:before="240" w:line="276" w:lineRule="auto"/>
        <w:ind w:firstLine="720"/>
        <w:jc w:val="both"/>
        <w:rPr>
          <w:rFonts w:ascii="Arial" w:hAnsi="Arial" w:cs="Arial"/>
          <w:iCs/>
          <w:lang w:val="lt-LT"/>
        </w:rPr>
      </w:pPr>
      <w:r>
        <w:rPr>
          <w:rFonts w:ascii="Arial" w:hAnsi="Arial" w:cs="Arial"/>
          <w:iCs/>
          <w:lang w:val="lt-LT"/>
        </w:rPr>
        <w:t>2024 m. įsigyta kompiuterių darbuotojams, kavos aparatas bei</w:t>
      </w:r>
      <w:r>
        <w:rPr>
          <w:rFonts w:ascii="Arial" w:eastAsia="SimSun" w:hAnsi="Arial" w:cs="Arial"/>
          <w:iCs/>
          <w:color w:val="222222"/>
          <w:shd w:val="clear" w:color="auto" w:fill="FFFFFF"/>
        </w:rPr>
        <w:t> </w:t>
      </w:r>
      <w:r>
        <w:rPr>
          <w:rFonts w:ascii="Arial" w:eastAsia="SimSun" w:hAnsi="Arial" w:cs="Arial"/>
          <w:iCs/>
          <w:color w:val="222222"/>
          <w:shd w:val="clear" w:color="auto" w:fill="FFFFFF"/>
          <w:lang w:val="lt-LT"/>
        </w:rPr>
        <w:t>s</w:t>
      </w:r>
      <w:proofErr w:type="spellStart"/>
      <w:r>
        <w:rPr>
          <w:rFonts w:ascii="Arial" w:eastAsia="SimSun" w:hAnsi="Arial" w:cs="Arial"/>
          <w:iCs/>
          <w:color w:val="222222"/>
          <w:shd w:val="clear" w:color="auto" w:fill="FFFFFF"/>
        </w:rPr>
        <w:t>kaitmeninis</w:t>
      </w:r>
      <w:proofErr w:type="spellEnd"/>
      <w:r>
        <w:rPr>
          <w:rFonts w:ascii="Arial" w:eastAsia="SimSun" w:hAnsi="Arial" w:cs="Arial"/>
          <w:iCs/>
          <w:color w:val="222222"/>
          <w:shd w:val="clear" w:color="auto" w:fill="FFFFFF"/>
        </w:rPr>
        <w:t xml:space="preserve"> </w:t>
      </w:r>
      <w:proofErr w:type="spellStart"/>
      <w:r>
        <w:rPr>
          <w:rFonts w:ascii="Arial" w:eastAsia="SimSun" w:hAnsi="Arial" w:cs="Arial"/>
          <w:iCs/>
          <w:color w:val="222222"/>
          <w:shd w:val="clear" w:color="auto" w:fill="FFFFFF"/>
        </w:rPr>
        <w:t>pianinas</w:t>
      </w:r>
      <w:proofErr w:type="spellEnd"/>
      <w:r>
        <w:rPr>
          <w:rFonts w:ascii="Arial" w:eastAsia="SimSun" w:hAnsi="Arial" w:cs="Arial"/>
          <w:iCs/>
          <w:color w:val="222222"/>
          <w:shd w:val="clear" w:color="auto" w:fill="FFFFFF"/>
        </w:rPr>
        <w:t xml:space="preserve"> Roland</w:t>
      </w:r>
      <w:r>
        <w:rPr>
          <w:rFonts w:ascii="Arial" w:eastAsia="SimSun" w:hAnsi="Arial" w:cs="Arial"/>
          <w:iCs/>
          <w:color w:val="222222"/>
          <w:shd w:val="clear" w:color="auto" w:fill="FFFFFF"/>
          <w:lang w:val="lt-LT"/>
        </w:rPr>
        <w:t>.</w:t>
      </w:r>
      <w:r>
        <w:rPr>
          <w:rFonts w:ascii="Arial" w:hAnsi="Arial" w:cs="Arial"/>
          <w:iCs/>
          <w:lang w:val="lt-LT"/>
        </w:rPr>
        <w:t xml:space="preserve"> </w:t>
      </w:r>
    </w:p>
    <w:p w14:paraId="14FB83C3" w14:textId="77777777" w:rsidR="00640398" w:rsidRDefault="00000000">
      <w:pPr>
        <w:spacing w:before="240" w:line="276" w:lineRule="auto"/>
        <w:rPr>
          <w:rFonts w:ascii="Arial" w:hAnsi="Arial" w:cs="Arial"/>
          <w:i/>
          <w:lang w:val="lt-LT"/>
        </w:rPr>
      </w:pPr>
      <w:r>
        <w:rPr>
          <w:rFonts w:ascii="Arial" w:hAnsi="Arial" w:cs="Arial"/>
          <w:i/>
          <w:lang w:val="lt-LT"/>
        </w:rPr>
        <w:t>7 lentelė. Valdomas nekilnojamas turtas:</w:t>
      </w:r>
    </w:p>
    <w:tbl>
      <w:tblPr>
        <w:tblStyle w:val="Lentelstinklelis"/>
        <w:tblW w:w="0" w:type="auto"/>
        <w:tblInd w:w="-5" w:type="dxa"/>
        <w:tblLook w:val="04A0" w:firstRow="1" w:lastRow="0" w:firstColumn="1" w:lastColumn="0" w:noHBand="0" w:noVBand="1"/>
      </w:tblPr>
      <w:tblGrid>
        <w:gridCol w:w="599"/>
        <w:gridCol w:w="3597"/>
        <w:gridCol w:w="2721"/>
        <w:gridCol w:w="1339"/>
        <w:gridCol w:w="1377"/>
      </w:tblGrid>
      <w:tr w:rsidR="00640398" w14:paraId="09A605A3" w14:textId="77777777">
        <w:tc>
          <w:tcPr>
            <w:tcW w:w="600" w:type="dxa"/>
          </w:tcPr>
          <w:p w14:paraId="4CF296DE"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Eil. Nr.</w:t>
            </w:r>
          </w:p>
        </w:tc>
        <w:tc>
          <w:tcPr>
            <w:tcW w:w="3685" w:type="dxa"/>
          </w:tcPr>
          <w:p w14:paraId="2ADD8827"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Patalpų pavadinimas</w:t>
            </w:r>
          </w:p>
        </w:tc>
        <w:tc>
          <w:tcPr>
            <w:tcW w:w="2791" w:type="dxa"/>
          </w:tcPr>
          <w:p w14:paraId="7A99D448"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Patalpų adresas</w:t>
            </w:r>
          </w:p>
        </w:tc>
        <w:tc>
          <w:tcPr>
            <w:tcW w:w="1390" w:type="dxa"/>
          </w:tcPr>
          <w:p w14:paraId="027BA406" w14:textId="77777777" w:rsidR="00640398" w:rsidRDefault="00640398">
            <w:pPr>
              <w:spacing w:line="276" w:lineRule="auto"/>
              <w:rPr>
                <w:rFonts w:ascii="Arial" w:eastAsiaTheme="minorHAnsi" w:hAnsi="Arial" w:cs="Arial"/>
                <w:b/>
                <w:lang w:val="lt-LT"/>
              </w:rPr>
            </w:pPr>
          </w:p>
        </w:tc>
        <w:tc>
          <w:tcPr>
            <w:tcW w:w="1390" w:type="dxa"/>
          </w:tcPr>
          <w:p w14:paraId="16873BFD"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Patalpų plotas</w:t>
            </w:r>
          </w:p>
        </w:tc>
      </w:tr>
      <w:tr w:rsidR="00640398" w14:paraId="370B3E38" w14:textId="77777777">
        <w:tc>
          <w:tcPr>
            <w:tcW w:w="600" w:type="dxa"/>
          </w:tcPr>
          <w:p w14:paraId="5F145D59"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1.</w:t>
            </w:r>
          </w:p>
        </w:tc>
        <w:tc>
          <w:tcPr>
            <w:tcW w:w="3685" w:type="dxa"/>
          </w:tcPr>
          <w:p w14:paraId="29FD89CA"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Vėžaičių kultūros centras, biblioteka</w:t>
            </w:r>
          </w:p>
        </w:tc>
        <w:tc>
          <w:tcPr>
            <w:tcW w:w="2791" w:type="dxa"/>
          </w:tcPr>
          <w:p w14:paraId="619B81E3"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 xml:space="preserve">Liepų g.3A, </w:t>
            </w:r>
            <w:proofErr w:type="spellStart"/>
            <w:r>
              <w:rPr>
                <w:rFonts w:ascii="Arial" w:eastAsiaTheme="minorHAnsi" w:hAnsi="Arial" w:cs="Arial"/>
                <w:lang w:val="lt-LT"/>
              </w:rPr>
              <w:t>Vėžaičiai</w:t>
            </w:r>
            <w:proofErr w:type="spellEnd"/>
            <w:r>
              <w:rPr>
                <w:rFonts w:ascii="Arial" w:eastAsiaTheme="minorHAnsi" w:hAnsi="Arial" w:cs="Arial"/>
                <w:lang w:val="lt-LT"/>
              </w:rPr>
              <w:t xml:space="preserve"> </w:t>
            </w:r>
          </w:p>
        </w:tc>
        <w:tc>
          <w:tcPr>
            <w:tcW w:w="1390" w:type="dxa"/>
          </w:tcPr>
          <w:p w14:paraId="34848C3D" w14:textId="77777777" w:rsidR="00640398" w:rsidRDefault="00640398">
            <w:pPr>
              <w:spacing w:line="276" w:lineRule="auto"/>
              <w:jc w:val="center"/>
              <w:rPr>
                <w:rFonts w:ascii="Arial" w:eastAsiaTheme="minorHAnsi" w:hAnsi="Arial" w:cs="Arial"/>
                <w:lang w:val="lt-LT"/>
              </w:rPr>
            </w:pPr>
          </w:p>
        </w:tc>
        <w:tc>
          <w:tcPr>
            <w:tcW w:w="1390" w:type="dxa"/>
          </w:tcPr>
          <w:p w14:paraId="6983E45B"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676</w:t>
            </w:r>
          </w:p>
        </w:tc>
      </w:tr>
      <w:tr w:rsidR="00640398" w14:paraId="1F5803BB" w14:textId="77777777">
        <w:tc>
          <w:tcPr>
            <w:tcW w:w="600" w:type="dxa"/>
          </w:tcPr>
          <w:p w14:paraId="52EB9FF4"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2.</w:t>
            </w:r>
          </w:p>
        </w:tc>
        <w:tc>
          <w:tcPr>
            <w:tcW w:w="3685" w:type="dxa"/>
          </w:tcPr>
          <w:p w14:paraId="0B293921"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Lapių kultūros namai, biblioteka</w:t>
            </w:r>
          </w:p>
        </w:tc>
        <w:tc>
          <w:tcPr>
            <w:tcW w:w="2791" w:type="dxa"/>
          </w:tcPr>
          <w:p w14:paraId="52740F03" w14:textId="77777777" w:rsidR="00640398" w:rsidRDefault="00000000">
            <w:pPr>
              <w:spacing w:line="276" w:lineRule="auto"/>
              <w:rPr>
                <w:rFonts w:ascii="Arial" w:eastAsiaTheme="minorHAnsi" w:hAnsi="Arial" w:cs="Arial"/>
                <w:lang w:val="lt-LT"/>
              </w:rPr>
            </w:pPr>
            <w:proofErr w:type="spellStart"/>
            <w:r>
              <w:rPr>
                <w:rFonts w:ascii="Arial" w:eastAsiaTheme="minorHAnsi" w:hAnsi="Arial" w:cs="Arial"/>
                <w:lang w:val="lt-LT"/>
              </w:rPr>
              <w:t>Žvelsos</w:t>
            </w:r>
            <w:proofErr w:type="spellEnd"/>
            <w:r>
              <w:rPr>
                <w:rFonts w:ascii="Arial" w:eastAsiaTheme="minorHAnsi" w:hAnsi="Arial" w:cs="Arial"/>
                <w:lang w:val="lt-LT"/>
              </w:rPr>
              <w:t xml:space="preserve"> g.17, Lapių k., Vėžaičių sen.</w:t>
            </w:r>
          </w:p>
        </w:tc>
        <w:tc>
          <w:tcPr>
            <w:tcW w:w="1390" w:type="dxa"/>
          </w:tcPr>
          <w:p w14:paraId="121B6A03" w14:textId="77777777" w:rsidR="00640398" w:rsidRDefault="00640398">
            <w:pPr>
              <w:spacing w:line="276" w:lineRule="auto"/>
              <w:jc w:val="center"/>
              <w:rPr>
                <w:rFonts w:ascii="Arial" w:eastAsiaTheme="minorHAnsi" w:hAnsi="Arial" w:cs="Arial"/>
                <w:lang w:val="lt-LT"/>
              </w:rPr>
            </w:pPr>
          </w:p>
        </w:tc>
        <w:tc>
          <w:tcPr>
            <w:tcW w:w="1390" w:type="dxa"/>
          </w:tcPr>
          <w:p w14:paraId="023F4D9A" w14:textId="77777777" w:rsidR="00640398" w:rsidRDefault="00000000">
            <w:pPr>
              <w:spacing w:line="276" w:lineRule="auto"/>
              <w:jc w:val="center"/>
              <w:rPr>
                <w:rFonts w:ascii="Arial" w:eastAsiaTheme="minorHAnsi" w:hAnsi="Arial" w:cs="Arial"/>
                <w:lang w:val="lt-LT"/>
              </w:rPr>
            </w:pPr>
            <w:r>
              <w:rPr>
                <w:rFonts w:ascii="Arial" w:eastAsiaTheme="minorHAnsi" w:hAnsi="Arial" w:cs="Arial"/>
                <w:lang w:val="lt-LT"/>
              </w:rPr>
              <w:t>543</w:t>
            </w:r>
          </w:p>
        </w:tc>
      </w:tr>
    </w:tbl>
    <w:p w14:paraId="13168F0E" w14:textId="77777777" w:rsidR="00640398" w:rsidRDefault="00000000">
      <w:pPr>
        <w:spacing w:before="240" w:line="276" w:lineRule="auto"/>
        <w:rPr>
          <w:rFonts w:ascii="Arial" w:hAnsi="Arial" w:cs="Arial"/>
          <w:i/>
          <w:lang w:val="lt-LT"/>
        </w:rPr>
      </w:pPr>
      <w:r>
        <w:rPr>
          <w:rFonts w:ascii="Arial" w:hAnsi="Arial" w:cs="Arial"/>
          <w:i/>
          <w:lang w:val="lt-LT"/>
        </w:rPr>
        <w:t>8 lentelė. Turimi automobiliai:</w:t>
      </w:r>
    </w:p>
    <w:tbl>
      <w:tblPr>
        <w:tblStyle w:val="Lentelstinklelis"/>
        <w:tblW w:w="9740" w:type="dxa"/>
        <w:tblInd w:w="-5" w:type="dxa"/>
        <w:tblLayout w:type="fixed"/>
        <w:tblLook w:val="04A0" w:firstRow="1" w:lastRow="0" w:firstColumn="1" w:lastColumn="0" w:noHBand="0" w:noVBand="1"/>
      </w:tblPr>
      <w:tblGrid>
        <w:gridCol w:w="683"/>
        <w:gridCol w:w="2407"/>
        <w:gridCol w:w="1276"/>
        <w:gridCol w:w="1276"/>
        <w:gridCol w:w="1021"/>
        <w:gridCol w:w="1530"/>
        <w:gridCol w:w="1547"/>
      </w:tblGrid>
      <w:tr w:rsidR="00640398" w14:paraId="7002F8A9" w14:textId="77777777">
        <w:tc>
          <w:tcPr>
            <w:tcW w:w="683" w:type="dxa"/>
          </w:tcPr>
          <w:p w14:paraId="062849EB"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lastRenderedPageBreak/>
              <w:t>Eil. Nr.</w:t>
            </w:r>
          </w:p>
        </w:tc>
        <w:tc>
          <w:tcPr>
            <w:tcW w:w="2407" w:type="dxa"/>
          </w:tcPr>
          <w:p w14:paraId="684C867E"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Automobilio tipas</w:t>
            </w:r>
          </w:p>
        </w:tc>
        <w:tc>
          <w:tcPr>
            <w:tcW w:w="1276" w:type="dxa"/>
          </w:tcPr>
          <w:p w14:paraId="5626A432"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Įsigijimo data</w:t>
            </w:r>
          </w:p>
        </w:tc>
        <w:tc>
          <w:tcPr>
            <w:tcW w:w="1276" w:type="dxa"/>
          </w:tcPr>
          <w:p w14:paraId="3B9E9028"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Įsigijimo kaina, eurai</w:t>
            </w:r>
          </w:p>
        </w:tc>
        <w:tc>
          <w:tcPr>
            <w:tcW w:w="1021" w:type="dxa"/>
          </w:tcPr>
          <w:p w14:paraId="573A9136"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Rida, km</w:t>
            </w:r>
          </w:p>
        </w:tc>
        <w:tc>
          <w:tcPr>
            <w:tcW w:w="1530" w:type="dxa"/>
          </w:tcPr>
          <w:p w14:paraId="1695D003"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Nuvažiuota tūkst. km per 2024 m.</w:t>
            </w:r>
          </w:p>
        </w:tc>
        <w:tc>
          <w:tcPr>
            <w:tcW w:w="1547" w:type="dxa"/>
          </w:tcPr>
          <w:p w14:paraId="2DFDC304" w14:textId="77777777" w:rsidR="00640398" w:rsidRDefault="00000000">
            <w:pPr>
              <w:spacing w:line="276" w:lineRule="auto"/>
              <w:rPr>
                <w:rFonts w:ascii="Arial" w:eastAsiaTheme="minorHAnsi" w:hAnsi="Arial" w:cs="Arial"/>
                <w:b/>
                <w:lang w:val="lt-LT"/>
              </w:rPr>
            </w:pPr>
            <w:r>
              <w:rPr>
                <w:rFonts w:ascii="Arial" w:eastAsiaTheme="minorHAnsi" w:hAnsi="Arial" w:cs="Arial"/>
                <w:b/>
                <w:lang w:val="lt-LT"/>
              </w:rPr>
              <w:t>Kita svarbi informacija</w:t>
            </w:r>
          </w:p>
        </w:tc>
      </w:tr>
      <w:tr w:rsidR="00640398" w14:paraId="5559DCD3" w14:textId="77777777">
        <w:tc>
          <w:tcPr>
            <w:tcW w:w="683" w:type="dxa"/>
          </w:tcPr>
          <w:p w14:paraId="25D9E0D2"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1.</w:t>
            </w:r>
          </w:p>
        </w:tc>
        <w:tc>
          <w:tcPr>
            <w:tcW w:w="2407" w:type="dxa"/>
          </w:tcPr>
          <w:p w14:paraId="40B420D5"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RENAULT TRAFIC</w:t>
            </w:r>
          </w:p>
        </w:tc>
        <w:tc>
          <w:tcPr>
            <w:tcW w:w="1276" w:type="dxa"/>
          </w:tcPr>
          <w:p w14:paraId="70E7E864"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2018</w:t>
            </w:r>
          </w:p>
        </w:tc>
        <w:tc>
          <w:tcPr>
            <w:tcW w:w="1276" w:type="dxa"/>
          </w:tcPr>
          <w:p w14:paraId="5EE5E87B"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14459,50</w:t>
            </w:r>
          </w:p>
        </w:tc>
        <w:tc>
          <w:tcPr>
            <w:tcW w:w="1021" w:type="dxa"/>
          </w:tcPr>
          <w:p w14:paraId="0306681E" w14:textId="77777777" w:rsidR="00640398" w:rsidRDefault="00000000">
            <w:pPr>
              <w:spacing w:line="276" w:lineRule="auto"/>
              <w:rPr>
                <w:rFonts w:ascii="Arial" w:eastAsiaTheme="minorHAnsi" w:hAnsi="Arial" w:cs="Arial"/>
                <w:color w:val="FF0000"/>
                <w:lang w:val="lt-LT"/>
              </w:rPr>
            </w:pPr>
            <w:r>
              <w:rPr>
                <w:rFonts w:ascii="Arial" w:eastAsiaTheme="minorHAnsi" w:hAnsi="Arial" w:cs="Arial"/>
                <w:color w:val="000000" w:themeColor="text1"/>
                <w:lang w:val="lt-LT"/>
              </w:rPr>
              <w:t>189262</w:t>
            </w:r>
          </w:p>
        </w:tc>
        <w:tc>
          <w:tcPr>
            <w:tcW w:w="1530" w:type="dxa"/>
          </w:tcPr>
          <w:p w14:paraId="2C12D380"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7656</w:t>
            </w:r>
          </w:p>
        </w:tc>
        <w:tc>
          <w:tcPr>
            <w:tcW w:w="1547" w:type="dxa"/>
          </w:tcPr>
          <w:p w14:paraId="25AC7775" w14:textId="77777777" w:rsidR="00640398" w:rsidRDefault="00000000">
            <w:pPr>
              <w:spacing w:line="276" w:lineRule="auto"/>
              <w:rPr>
                <w:rFonts w:ascii="Arial" w:eastAsiaTheme="minorHAnsi" w:hAnsi="Arial" w:cs="Arial"/>
                <w:lang w:val="lt-LT"/>
              </w:rPr>
            </w:pPr>
            <w:r>
              <w:rPr>
                <w:rFonts w:ascii="Arial" w:eastAsiaTheme="minorHAnsi" w:hAnsi="Arial" w:cs="Arial"/>
                <w:lang w:val="lt-LT"/>
              </w:rPr>
              <w:t>JEN 855</w:t>
            </w:r>
          </w:p>
        </w:tc>
      </w:tr>
    </w:tbl>
    <w:p w14:paraId="1D0E542E" w14:textId="77777777" w:rsidR="00640398" w:rsidRDefault="00000000">
      <w:pPr>
        <w:spacing w:before="240" w:line="276" w:lineRule="auto"/>
        <w:ind w:firstLine="567"/>
        <w:jc w:val="both"/>
        <w:rPr>
          <w:rFonts w:ascii="Arial" w:hAnsi="Arial" w:cs="Arial"/>
          <w:b/>
          <w:lang w:val="lt-LT"/>
        </w:rPr>
      </w:pPr>
      <w:r>
        <w:rPr>
          <w:rFonts w:ascii="Arial" w:hAnsi="Arial" w:cs="Arial"/>
          <w:b/>
          <w:lang w:val="lt-LT"/>
        </w:rPr>
        <w:t>4. V</w:t>
      </w:r>
      <w:r>
        <w:rPr>
          <w:rFonts w:ascii="Arial" w:hAnsi="Arial" w:cs="Arial"/>
          <w:b/>
          <w:lang w:val="lt-LT" w:bidi="he-IL"/>
        </w:rPr>
        <w:t>ykusių renginių skaičius ir jų dalyviai bei lankytojai</w:t>
      </w:r>
      <w:r>
        <w:rPr>
          <w:rFonts w:ascii="Arial" w:hAnsi="Arial" w:cs="Arial"/>
          <w:b/>
          <w:lang w:val="lt-LT"/>
        </w:rPr>
        <w:t>:</w:t>
      </w:r>
    </w:p>
    <w:p w14:paraId="34521DF8" w14:textId="77777777" w:rsidR="00640398" w:rsidRDefault="00000000">
      <w:pPr>
        <w:spacing w:line="276" w:lineRule="auto"/>
        <w:ind w:firstLine="567"/>
        <w:jc w:val="both"/>
        <w:outlineLvl w:val="0"/>
        <w:rPr>
          <w:rFonts w:ascii="Arial" w:hAnsi="Arial" w:cs="Arial"/>
          <w:lang w:val="lt-LT" w:bidi="he-IL"/>
        </w:rPr>
      </w:pPr>
      <w:r>
        <w:rPr>
          <w:rFonts w:ascii="Arial" w:hAnsi="Arial" w:cs="Arial"/>
          <w:lang w:val="lt-LT" w:bidi="he-IL"/>
        </w:rPr>
        <w:t xml:space="preserve">2024 m. Vėžaičių kultūros centre, Lapių skyriuje įvyko 92 </w:t>
      </w:r>
      <w:r>
        <w:rPr>
          <w:rFonts w:ascii="Arial" w:hAnsi="Arial" w:cs="Arial"/>
          <w:lang w:val="lt-LT"/>
        </w:rPr>
        <w:t>rengini</w:t>
      </w:r>
      <w:r>
        <w:rPr>
          <w:rFonts w:ascii="Arial" w:hAnsi="Arial" w:cs="Arial"/>
          <w:lang w:val="lt-LT" w:bidi="he-IL"/>
        </w:rPr>
        <w:t xml:space="preserve">ai, juose apsilankė apie 15 tūkstančius lankytojų. Buvo suorganizuota 18 edukacijų, 7 parodos. </w:t>
      </w:r>
    </w:p>
    <w:p w14:paraId="250DDF4E" w14:textId="7C02182F" w:rsidR="00640398" w:rsidRDefault="00000000">
      <w:pPr>
        <w:ind w:firstLine="720"/>
        <w:jc w:val="both"/>
        <w:rPr>
          <w:rFonts w:ascii="Arial" w:hAnsi="Arial" w:cs="Arial"/>
          <w:lang w:val="lt-LT"/>
        </w:rPr>
      </w:pPr>
      <w:r>
        <w:rPr>
          <w:rFonts w:ascii="Arial" w:hAnsi="Arial" w:cs="Arial"/>
          <w:lang w:val="lt-LT"/>
        </w:rPr>
        <w:t xml:space="preserve">Startavo „Meno menės” renginių ciklas, vyksta teatralizuotos ekskursijos „(Ne)išgalvota </w:t>
      </w:r>
      <w:proofErr w:type="spellStart"/>
      <w:r>
        <w:rPr>
          <w:rFonts w:ascii="Arial" w:hAnsi="Arial" w:cs="Arial"/>
          <w:lang w:val="lt-LT"/>
        </w:rPr>
        <w:t>Volmerių</w:t>
      </w:r>
      <w:proofErr w:type="spellEnd"/>
      <w:r>
        <w:rPr>
          <w:rFonts w:ascii="Arial" w:hAnsi="Arial" w:cs="Arial"/>
          <w:lang w:val="lt-LT"/>
        </w:rPr>
        <w:t xml:space="preserve"> istorija”, edukacijos „Tapymas su </w:t>
      </w:r>
      <w:proofErr w:type="spellStart"/>
      <w:r>
        <w:rPr>
          <w:rFonts w:ascii="Arial" w:hAnsi="Arial" w:cs="Arial"/>
          <w:lang w:val="lt-LT"/>
        </w:rPr>
        <w:t>Volmerytėmis</w:t>
      </w:r>
      <w:proofErr w:type="spellEnd"/>
      <w:r>
        <w:rPr>
          <w:rFonts w:ascii="Arial" w:hAnsi="Arial" w:cs="Arial"/>
          <w:lang w:val="lt-LT"/>
        </w:rPr>
        <w:t>”, tradicinė „</w:t>
      </w:r>
      <w:proofErr w:type="spellStart"/>
      <w:r>
        <w:rPr>
          <w:rFonts w:ascii="Arial" w:hAnsi="Arial" w:cs="Arial"/>
          <w:lang w:val="lt-LT"/>
        </w:rPr>
        <w:t>Volmerio</w:t>
      </w:r>
      <w:proofErr w:type="spellEnd"/>
      <w:r>
        <w:rPr>
          <w:rFonts w:ascii="Arial" w:hAnsi="Arial" w:cs="Arial"/>
          <w:lang w:val="lt-LT"/>
        </w:rPr>
        <w:t xml:space="preserve"> vakarienė’ ir t.t. Ženkliai sustiprinta </w:t>
      </w:r>
      <w:proofErr w:type="spellStart"/>
      <w:r>
        <w:rPr>
          <w:rFonts w:ascii="Arial" w:hAnsi="Arial" w:cs="Arial"/>
          <w:lang w:val="lt-LT"/>
        </w:rPr>
        <w:t>Dvariškosios</w:t>
      </w:r>
      <w:proofErr w:type="spellEnd"/>
      <w:r>
        <w:rPr>
          <w:rFonts w:ascii="Arial" w:hAnsi="Arial" w:cs="Arial"/>
          <w:lang w:val="lt-LT"/>
        </w:rPr>
        <w:t xml:space="preserve"> kultūros puoselėjimui reikalinga bazė. 2024 m. įsigyta moteriškų dvar</w:t>
      </w:r>
      <w:r w:rsidR="00EC106E">
        <w:rPr>
          <w:rFonts w:ascii="Arial" w:hAnsi="Arial" w:cs="Arial"/>
          <w:lang w:val="lt-LT"/>
        </w:rPr>
        <w:t>o</w:t>
      </w:r>
      <w:r>
        <w:rPr>
          <w:rFonts w:ascii="Arial" w:hAnsi="Arial" w:cs="Arial"/>
          <w:lang w:val="lt-LT"/>
        </w:rPr>
        <w:t xml:space="preserve"> suknelių (3 vnt.) ir (3 vnt.) vyriškos dvar</w:t>
      </w:r>
      <w:r w:rsidR="00EC106E">
        <w:rPr>
          <w:rFonts w:ascii="Arial" w:hAnsi="Arial" w:cs="Arial"/>
          <w:lang w:val="lt-LT"/>
        </w:rPr>
        <w:t>o</w:t>
      </w:r>
      <w:r>
        <w:rPr>
          <w:rFonts w:ascii="Arial" w:hAnsi="Arial" w:cs="Arial"/>
          <w:lang w:val="lt-LT"/>
        </w:rPr>
        <w:t xml:space="preserve"> aprangos bei aksesuarai, svetainės baldai, dirbtinių gėlių puokštės ir kiti sceniniai dvariški rekvizitai.</w:t>
      </w:r>
    </w:p>
    <w:p w14:paraId="3106AFE5" w14:textId="77777777" w:rsidR="00640398" w:rsidRDefault="00000000">
      <w:pPr>
        <w:ind w:firstLine="720"/>
        <w:jc w:val="both"/>
        <w:rPr>
          <w:rFonts w:ascii="Arial" w:hAnsi="Arial" w:cs="Arial"/>
          <w:lang w:val="lt-LT"/>
        </w:rPr>
      </w:pPr>
      <w:r>
        <w:rPr>
          <w:rFonts w:ascii="Arial" w:hAnsi="Arial" w:cs="Arial"/>
          <w:lang w:val="lt-LT"/>
        </w:rPr>
        <w:t xml:space="preserve">Atliepiant rajone paskelbtų 2024 m. „Žemaičių rašto metų” prioritetą suorganizuota daugiau kaip 10 renginių </w:t>
      </w:r>
      <w:proofErr w:type="spellStart"/>
      <w:r>
        <w:rPr>
          <w:rFonts w:ascii="Arial" w:hAnsi="Arial" w:cs="Arial"/>
          <w:lang w:val="lt-LT"/>
        </w:rPr>
        <w:t>žemaitiškumo</w:t>
      </w:r>
      <w:proofErr w:type="spellEnd"/>
      <w:r>
        <w:rPr>
          <w:rFonts w:ascii="Arial" w:hAnsi="Arial" w:cs="Arial"/>
          <w:lang w:val="lt-LT"/>
        </w:rPr>
        <w:t xml:space="preserve"> puoselėjimui: skaitymų konkursas, rašto ir istorijos pamokėlės, spektakliai, parodos ir kt.</w:t>
      </w:r>
    </w:p>
    <w:p w14:paraId="2FFEF0EC" w14:textId="77777777" w:rsidR="00640398" w:rsidRDefault="00000000">
      <w:pPr>
        <w:ind w:firstLine="720"/>
        <w:jc w:val="both"/>
        <w:rPr>
          <w:rFonts w:ascii="Arial" w:hAnsi="Arial" w:cs="Arial"/>
          <w:lang w:val="lt-LT"/>
        </w:rPr>
      </w:pPr>
      <w:r>
        <w:rPr>
          <w:rFonts w:ascii="Arial" w:hAnsi="Arial" w:cs="Arial"/>
          <w:lang w:val="lt-LT"/>
        </w:rPr>
        <w:t>Kaip dar vienas svarbus kultūrinės traukos objektas tampa VKC rengiamos parodos. Kultūros centras atviras darbo dienomis nuo ryto iki vėlyvo vakaro (vyksta repeticijos), renginių metu, savaitgaliais ar švenčių dienomis sulaukiame lankytojų. Per 2024 m. organizuotose parodose lankėsi daugiau nei 2400 lankytojų.</w:t>
      </w:r>
    </w:p>
    <w:p w14:paraId="2F6350F7" w14:textId="77777777" w:rsidR="00640398" w:rsidRDefault="00000000">
      <w:pPr>
        <w:spacing w:line="276" w:lineRule="auto"/>
        <w:ind w:firstLine="567"/>
        <w:jc w:val="both"/>
        <w:outlineLvl w:val="0"/>
        <w:rPr>
          <w:rFonts w:ascii="Arial" w:hAnsi="Arial" w:cs="Arial"/>
          <w:lang w:val="lt-LT" w:bidi="he-IL"/>
        </w:rPr>
      </w:pPr>
      <w:r>
        <w:rPr>
          <w:rFonts w:ascii="Arial" w:hAnsi="Arial" w:cs="Arial"/>
          <w:lang w:val="lt-LT" w:bidi="he-IL"/>
        </w:rPr>
        <w:t xml:space="preserve"> Sudėtinga pateikti tikslius dalyvių bei lankytojų skaičius, ypač kai renginiai vyksta lauke, o vykstančių parodų ekspozicijų lankymui durys atvertos visas darbo dienas ir valandas. </w:t>
      </w:r>
    </w:p>
    <w:p w14:paraId="691D1EEC" w14:textId="77777777" w:rsidR="00640398" w:rsidRDefault="00000000">
      <w:pPr>
        <w:spacing w:before="240" w:line="276" w:lineRule="auto"/>
        <w:jc w:val="both"/>
        <w:rPr>
          <w:rFonts w:ascii="Arial" w:hAnsi="Arial" w:cs="Arial"/>
          <w:i/>
          <w:lang w:val="lt-LT"/>
        </w:rPr>
      </w:pPr>
      <w:r>
        <w:rPr>
          <w:rFonts w:ascii="Arial" w:hAnsi="Arial" w:cs="Arial"/>
          <w:i/>
          <w:lang w:val="lt-LT"/>
        </w:rPr>
        <w:t>9 lentelė. Įstaigos renginiai ir jų dalyviai</w:t>
      </w:r>
    </w:p>
    <w:tbl>
      <w:tblPr>
        <w:tblW w:w="9639" w:type="dxa"/>
        <w:tblInd w:w="-5" w:type="dxa"/>
        <w:tblLayout w:type="fixed"/>
        <w:tblLook w:val="04A0" w:firstRow="1" w:lastRow="0" w:firstColumn="1" w:lastColumn="0" w:noHBand="0" w:noVBand="1"/>
      </w:tblPr>
      <w:tblGrid>
        <w:gridCol w:w="6889"/>
        <w:gridCol w:w="1462"/>
        <w:gridCol w:w="1288"/>
      </w:tblGrid>
      <w:tr w:rsidR="00640398" w14:paraId="4B8C5B19"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643E71E" w14:textId="77777777" w:rsidR="00640398" w:rsidRDefault="00000000">
            <w:pPr>
              <w:spacing w:line="276" w:lineRule="auto"/>
              <w:jc w:val="center"/>
              <w:rPr>
                <w:rFonts w:ascii="Arial" w:hAnsi="Arial" w:cs="Arial"/>
                <w:b/>
                <w:lang w:val="lt-LT"/>
              </w:rPr>
            </w:pPr>
            <w:r>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3E486968" w14:textId="77777777" w:rsidR="00640398" w:rsidRDefault="00000000">
            <w:pPr>
              <w:spacing w:line="276" w:lineRule="auto"/>
              <w:jc w:val="center"/>
              <w:rPr>
                <w:rFonts w:ascii="Arial" w:hAnsi="Arial" w:cs="Arial"/>
                <w:lang w:val="lt-LT"/>
              </w:rPr>
            </w:pPr>
            <w:r>
              <w:rPr>
                <w:rFonts w:ascii="Arial" w:hAnsi="Arial" w:cs="Arial"/>
                <w:b/>
                <w:lang w:val="lt-LT"/>
              </w:rPr>
              <w:t>2023 m.</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72A1E679" w14:textId="77777777" w:rsidR="00640398" w:rsidRDefault="00000000">
            <w:pPr>
              <w:spacing w:line="276" w:lineRule="auto"/>
              <w:jc w:val="center"/>
              <w:rPr>
                <w:rFonts w:ascii="Arial" w:hAnsi="Arial" w:cs="Arial"/>
                <w:b/>
                <w:lang w:val="lt-LT"/>
              </w:rPr>
            </w:pPr>
            <w:r>
              <w:rPr>
                <w:rFonts w:ascii="Arial" w:hAnsi="Arial" w:cs="Arial"/>
                <w:b/>
                <w:lang w:val="lt-LT"/>
              </w:rPr>
              <w:t>2024 m.</w:t>
            </w:r>
          </w:p>
        </w:tc>
      </w:tr>
      <w:tr w:rsidR="00640398" w14:paraId="01171098"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42FE17C8" w14:textId="77777777" w:rsidR="00640398" w:rsidRDefault="00000000">
            <w:pPr>
              <w:spacing w:line="276" w:lineRule="auto"/>
              <w:outlineLvl w:val="0"/>
              <w:rPr>
                <w:rFonts w:ascii="Arial" w:hAnsi="Arial" w:cs="Arial"/>
                <w:lang w:val="lt-LT" w:bidi="he-IL"/>
              </w:rPr>
            </w:pPr>
            <w:r>
              <w:rPr>
                <w:rFonts w:ascii="Arial" w:hAnsi="Arial" w:cs="Arial"/>
                <w:lang w:val="lt-LT"/>
              </w:rPr>
              <w:t xml:space="preserve">1. </w:t>
            </w:r>
            <w:r>
              <w:rPr>
                <w:rFonts w:ascii="Arial" w:hAnsi="Arial" w:cs="Arial"/>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B8CCB38" w14:textId="77777777" w:rsidR="00640398" w:rsidRDefault="00000000">
            <w:pPr>
              <w:spacing w:line="276" w:lineRule="auto"/>
              <w:jc w:val="center"/>
              <w:rPr>
                <w:rFonts w:ascii="Arial" w:hAnsi="Arial" w:cs="Arial"/>
                <w:lang w:val="lt-LT"/>
              </w:rPr>
            </w:pPr>
            <w:r>
              <w:rPr>
                <w:rFonts w:ascii="Arial" w:hAnsi="Arial" w:cs="Arial"/>
                <w:lang w:val="lt-LT"/>
              </w:rPr>
              <w:t>107</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00AF9B5B" w14:textId="77777777" w:rsidR="00640398" w:rsidRDefault="00000000">
            <w:pPr>
              <w:spacing w:line="276" w:lineRule="auto"/>
              <w:jc w:val="center"/>
              <w:rPr>
                <w:rFonts w:ascii="Arial" w:hAnsi="Arial" w:cs="Arial"/>
                <w:lang w:val="lt-LT"/>
              </w:rPr>
            </w:pPr>
            <w:r>
              <w:rPr>
                <w:rFonts w:ascii="Arial" w:hAnsi="Arial" w:cs="Arial"/>
                <w:lang w:val="lt-LT"/>
              </w:rPr>
              <w:t>92</w:t>
            </w:r>
          </w:p>
        </w:tc>
      </w:tr>
      <w:tr w:rsidR="00640398" w14:paraId="7A002455" w14:textId="77777777">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5674C1F5" w14:textId="77777777" w:rsidR="00640398" w:rsidRDefault="00000000">
            <w:pPr>
              <w:spacing w:line="276" w:lineRule="auto"/>
              <w:jc w:val="both"/>
              <w:rPr>
                <w:rFonts w:ascii="Arial" w:hAnsi="Arial" w:cs="Arial"/>
                <w:lang w:val="lt-LT"/>
              </w:rPr>
            </w:pPr>
            <w:r>
              <w:rPr>
                <w:rFonts w:ascii="Arial" w:hAnsi="Arial" w:cs="Arial"/>
                <w:lang w:val="lt-LT"/>
              </w:rPr>
              <w:t xml:space="preserve">1.1. </w:t>
            </w:r>
            <w:r>
              <w:rPr>
                <w:rFonts w:ascii="Arial" w:hAnsi="Arial" w:cs="Arial"/>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28D43F1F" w14:textId="77777777" w:rsidR="00640398" w:rsidRDefault="00000000">
            <w:pPr>
              <w:spacing w:line="276" w:lineRule="auto"/>
              <w:jc w:val="center"/>
              <w:rPr>
                <w:rFonts w:ascii="Arial" w:hAnsi="Arial" w:cs="Arial"/>
                <w:lang w:val="lt-LT"/>
              </w:rPr>
            </w:pPr>
            <w:r>
              <w:rPr>
                <w:rFonts w:ascii="Arial" w:hAnsi="Arial" w:cs="Arial"/>
                <w:lang w:val="lt-LT"/>
              </w:rPr>
              <w:t>53</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45766BFD" w14:textId="77777777" w:rsidR="00640398" w:rsidRDefault="00000000">
            <w:pPr>
              <w:spacing w:line="276" w:lineRule="auto"/>
              <w:jc w:val="center"/>
              <w:rPr>
                <w:rFonts w:ascii="Arial" w:hAnsi="Arial" w:cs="Arial"/>
                <w:lang w:val="lt-LT"/>
              </w:rPr>
            </w:pPr>
            <w:r>
              <w:rPr>
                <w:rFonts w:ascii="Arial" w:hAnsi="Arial" w:cs="Arial"/>
                <w:lang w:val="lt-LT"/>
              </w:rPr>
              <w:t>26</w:t>
            </w:r>
          </w:p>
        </w:tc>
      </w:tr>
      <w:tr w:rsidR="00640398" w14:paraId="06846C0C" w14:textId="77777777">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07B4D5E4" w14:textId="77777777" w:rsidR="00640398" w:rsidRDefault="00000000">
            <w:pPr>
              <w:spacing w:line="276" w:lineRule="auto"/>
              <w:outlineLvl w:val="0"/>
              <w:rPr>
                <w:rFonts w:ascii="Arial" w:hAnsi="Arial" w:cs="Arial"/>
                <w:lang w:val="lt-LT" w:bidi="he-IL"/>
              </w:rPr>
            </w:pPr>
            <w:r>
              <w:rPr>
                <w:rFonts w:ascii="Arial" w:hAnsi="Arial" w:cs="Arial"/>
                <w:lang w:val="lt-LT"/>
              </w:rPr>
              <w:t xml:space="preserve">1.2. </w:t>
            </w:r>
            <w:r>
              <w:rPr>
                <w:rFonts w:ascii="Arial" w:hAnsi="Arial" w:cs="Arial"/>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5D1950C5" w14:textId="77777777" w:rsidR="00640398" w:rsidRDefault="00000000">
            <w:pPr>
              <w:spacing w:line="276" w:lineRule="auto"/>
              <w:jc w:val="center"/>
              <w:rPr>
                <w:rFonts w:ascii="Arial" w:hAnsi="Arial" w:cs="Arial"/>
                <w:lang w:val="lt-LT"/>
              </w:rPr>
            </w:pPr>
            <w:r>
              <w:rPr>
                <w:rFonts w:ascii="Arial" w:hAnsi="Arial" w:cs="Arial"/>
                <w:lang w:val="lt-LT"/>
              </w:rPr>
              <w:t>8</w:t>
            </w:r>
          </w:p>
        </w:tc>
        <w:tc>
          <w:tcPr>
            <w:tcW w:w="1288" w:type="dxa"/>
            <w:tcBorders>
              <w:top w:val="single" w:sz="4" w:space="0" w:color="auto"/>
              <w:left w:val="single" w:sz="4" w:space="0" w:color="auto"/>
              <w:bottom w:val="single" w:sz="4" w:space="0" w:color="000000"/>
              <w:right w:val="single" w:sz="4" w:space="0" w:color="000000"/>
            </w:tcBorders>
            <w:shd w:val="clear" w:color="auto" w:fill="auto"/>
          </w:tcPr>
          <w:p w14:paraId="57D4295E" w14:textId="77777777" w:rsidR="00640398" w:rsidRDefault="00000000">
            <w:pPr>
              <w:spacing w:line="276" w:lineRule="auto"/>
              <w:jc w:val="center"/>
              <w:rPr>
                <w:rFonts w:ascii="Arial" w:hAnsi="Arial" w:cs="Arial"/>
                <w:lang w:val="lt-LT"/>
              </w:rPr>
            </w:pPr>
            <w:r>
              <w:rPr>
                <w:rFonts w:ascii="Arial" w:hAnsi="Arial" w:cs="Arial"/>
                <w:lang w:val="lt-LT"/>
              </w:rPr>
              <w:t>7</w:t>
            </w:r>
          </w:p>
        </w:tc>
      </w:tr>
      <w:tr w:rsidR="00640398" w14:paraId="40914A60"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9D88C0C" w14:textId="77777777" w:rsidR="00640398" w:rsidRDefault="00000000">
            <w:pPr>
              <w:spacing w:line="276" w:lineRule="auto"/>
              <w:outlineLvl w:val="0"/>
              <w:rPr>
                <w:rFonts w:ascii="Arial" w:hAnsi="Arial" w:cs="Arial"/>
                <w:lang w:val="lt-LT" w:bidi="he-IL"/>
              </w:rPr>
            </w:pPr>
            <w:r>
              <w:rPr>
                <w:rFonts w:ascii="Arial" w:hAnsi="Arial" w:cs="Arial"/>
                <w:lang w:val="lt-LT"/>
              </w:rPr>
              <w:t xml:space="preserve">1.3. </w:t>
            </w:r>
            <w:r>
              <w:rPr>
                <w:rFonts w:ascii="Arial" w:hAnsi="Arial" w:cs="Arial"/>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170D42A" w14:textId="77777777" w:rsidR="00640398" w:rsidRDefault="00000000">
            <w:pPr>
              <w:spacing w:line="276" w:lineRule="auto"/>
              <w:jc w:val="center"/>
              <w:rPr>
                <w:rFonts w:ascii="Arial" w:hAnsi="Arial" w:cs="Arial"/>
                <w:lang w:val="lt-LT"/>
              </w:rPr>
            </w:pPr>
            <w:r>
              <w:rPr>
                <w:rFonts w:ascii="Arial" w:hAnsi="Arial" w:cs="Arial"/>
                <w:lang w:val="lt-LT"/>
              </w:rPr>
              <w:t>3</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7F3E5DD4" w14:textId="77777777" w:rsidR="00640398" w:rsidRDefault="00000000">
            <w:pPr>
              <w:spacing w:line="276" w:lineRule="auto"/>
              <w:jc w:val="center"/>
              <w:rPr>
                <w:rFonts w:ascii="Arial" w:hAnsi="Arial" w:cs="Arial"/>
                <w:lang w:val="lt-LT"/>
              </w:rPr>
            </w:pPr>
            <w:r>
              <w:rPr>
                <w:rFonts w:ascii="Arial" w:hAnsi="Arial" w:cs="Arial"/>
                <w:lang w:val="lt-LT"/>
              </w:rPr>
              <w:t>3</w:t>
            </w:r>
          </w:p>
        </w:tc>
      </w:tr>
      <w:tr w:rsidR="00640398" w14:paraId="13E76681"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5A0D1A95" w14:textId="77777777" w:rsidR="00640398" w:rsidRDefault="00000000">
            <w:pPr>
              <w:spacing w:line="276" w:lineRule="auto"/>
              <w:outlineLvl w:val="0"/>
              <w:rPr>
                <w:rFonts w:ascii="Arial" w:hAnsi="Arial" w:cs="Arial"/>
                <w:lang w:val="lt-LT" w:bidi="he-IL"/>
              </w:rPr>
            </w:pPr>
            <w:r>
              <w:rPr>
                <w:rFonts w:ascii="Arial" w:hAnsi="Arial" w:cs="Arial"/>
                <w:lang w:val="lt-LT"/>
              </w:rPr>
              <w:t xml:space="preserve">1.4. </w:t>
            </w:r>
            <w:r>
              <w:rPr>
                <w:rFonts w:ascii="Arial" w:hAnsi="Arial" w:cs="Arial"/>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F890DCD" w14:textId="77777777" w:rsidR="00640398" w:rsidRDefault="00000000">
            <w:pPr>
              <w:spacing w:line="276" w:lineRule="auto"/>
              <w:jc w:val="center"/>
              <w:rPr>
                <w:rFonts w:ascii="Arial" w:hAnsi="Arial" w:cs="Arial"/>
                <w:lang w:val="lt-LT"/>
              </w:rPr>
            </w:pPr>
            <w:r>
              <w:rPr>
                <w:rFonts w:ascii="Arial" w:hAnsi="Arial" w:cs="Arial"/>
                <w:lang w:val="lt-LT"/>
              </w:rPr>
              <w:t>20</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0EE2B7F5" w14:textId="77777777" w:rsidR="00640398" w:rsidRDefault="00000000">
            <w:pPr>
              <w:spacing w:line="276" w:lineRule="auto"/>
              <w:jc w:val="center"/>
              <w:rPr>
                <w:rFonts w:ascii="Arial" w:hAnsi="Arial" w:cs="Arial"/>
                <w:lang w:val="lt-LT"/>
              </w:rPr>
            </w:pPr>
            <w:r>
              <w:rPr>
                <w:rFonts w:ascii="Arial" w:hAnsi="Arial" w:cs="Arial"/>
                <w:lang w:val="lt-LT"/>
              </w:rPr>
              <w:t>18</w:t>
            </w:r>
          </w:p>
        </w:tc>
      </w:tr>
      <w:tr w:rsidR="00640398" w14:paraId="1FCE4372" w14:textId="77777777">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27CD96A4" w14:textId="77777777" w:rsidR="00640398" w:rsidRDefault="00000000">
            <w:pPr>
              <w:spacing w:line="276" w:lineRule="auto"/>
              <w:rPr>
                <w:rFonts w:ascii="Arial" w:hAnsi="Arial" w:cs="Arial"/>
                <w:lang w:val="lt-LT"/>
              </w:rPr>
            </w:pPr>
            <w:r>
              <w:rPr>
                <w:rFonts w:ascii="Arial" w:hAnsi="Arial" w:cs="Arial"/>
                <w:lang w:val="lt-LT" w:bidi="he-IL"/>
              </w:rPr>
              <w:t>Visi  lankytojai ir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2681B959" w14:textId="77777777" w:rsidR="00640398" w:rsidRDefault="00000000">
            <w:pPr>
              <w:spacing w:line="276" w:lineRule="auto"/>
              <w:jc w:val="center"/>
              <w:rPr>
                <w:rFonts w:ascii="Arial" w:hAnsi="Arial" w:cs="Arial"/>
                <w:b/>
                <w:lang w:val="lt-LT"/>
              </w:rPr>
            </w:pPr>
            <w:r>
              <w:rPr>
                <w:rFonts w:ascii="Arial" w:hAnsi="Arial" w:cs="Arial"/>
                <w:b/>
                <w:lang w:val="lt-LT"/>
              </w:rPr>
              <w:t>21514</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7F2D97D8" w14:textId="77777777" w:rsidR="00640398" w:rsidRDefault="00000000">
            <w:pPr>
              <w:spacing w:line="276" w:lineRule="auto"/>
              <w:jc w:val="center"/>
              <w:rPr>
                <w:rFonts w:ascii="Arial" w:hAnsi="Arial" w:cs="Arial"/>
                <w:b/>
                <w:lang w:val="lt-LT"/>
              </w:rPr>
            </w:pPr>
            <w:r>
              <w:rPr>
                <w:rFonts w:ascii="Arial" w:hAnsi="Arial" w:cs="Arial"/>
                <w:b/>
                <w:lang w:val="lt-LT"/>
              </w:rPr>
              <w:t>15195</w:t>
            </w:r>
          </w:p>
        </w:tc>
      </w:tr>
    </w:tbl>
    <w:p w14:paraId="59A9BC8D" w14:textId="77777777" w:rsidR="00640398" w:rsidRDefault="00000000">
      <w:pPr>
        <w:spacing w:before="240" w:line="276" w:lineRule="auto"/>
        <w:ind w:firstLine="567"/>
        <w:jc w:val="both"/>
        <w:rPr>
          <w:rFonts w:ascii="Arial" w:hAnsi="Arial" w:cs="Arial"/>
          <w:b/>
          <w:lang w:val="lt-LT"/>
        </w:rPr>
      </w:pPr>
      <w:r>
        <w:rPr>
          <w:rFonts w:ascii="Arial" w:hAnsi="Arial" w:cs="Arial"/>
          <w:b/>
          <w:lang w:val="lt-LT"/>
        </w:rPr>
        <w:t xml:space="preserve">5. </w:t>
      </w:r>
      <w:bookmarkStart w:id="0" w:name="_Hlk65593170"/>
      <w:r>
        <w:rPr>
          <w:rFonts w:ascii="Arial" w:hAnsi="Arial" w:cs="Arial"/>
          <w:b/>
          <w:lang w:val="lt-LT"/>
        </w:rPr>
        <w:t>Mėgėjų meno kolektyvai, būreliai, klubai ir kita edukacinė veikla</w:t>
      </w:r>
      <w:bookmarkEnd w:id="0"/>
      <w:r>
        <w:rPr>
          <w:rFonts w:ascii="Arial" w:hAnsi="Arial" w:cs="Arial"/>
          <w:b/>
          <w:lang w:val="lt-LT"/>
        </w:rPr>
        <w:t>:</w:t>
      </w:r>
    </w:p>
    <w:p w14:paraId="7D684413" w14:textId="77777777" w:rsidR="00640398" w:rsidRDefault="00000000">
      <w:pPr>
        <w:ind w:firstLine="567"/>
        <w:jc w:val="both"/>
        <w:rPr>
          <w:rFonts w:ascii="Arial" w:hAnsi="Arial" w:cs="Arial"/>
          <w:lang w:val="lt-LT" w:bidi="he-IL"/>
        </w:rPr>
      </w:pPr>
      <w:r>
        <w:rPr>
          <w:rFonts w:ascii="Arial" w:hAnsi="Arial" w:cs="Arial"/>
          <w:lang w:val="lt-LT" w:bidi="he-IL"/>
        </w:rPr>
        <w:t>2024 m. kultūros centre veikė:</w:t>
      </w:r>
    </w:p>
    <w:p w14:paraId="28939E11" w14:textId="77777777" w:rsidR="00640398" w:rsidRDefault="00000000">
      <w:pPr>
        <w:ind w:firstLine="567"/>
        <w:jc w:val="both"/>
        <w:rPr>
          <w:rFonts w:ascii="Arial" w:hAnsi="Arial" w:cs="Arial"/>
          <w:color w:val="000000"/>
          <w:lang w:val="lt-LT"/>
        </w:rPr>
      </w:pPr>
      <w:r>
        <w:rPr>
          <w:rFonts w:ascii="Arial" w:hAnsi="Arial" w:cs="Arial"/>
          <w:i/>
          <w:iCs/>
          <w:lang w:val="lt-LT" w:bidi="he-IL"/>
        </w:rPr>
        <w:t xml:space="preserve"> 4 </w:t>
      </w:r>
      <w:r>
        <w:rPr>
          <w:rFonts w:ascii="Arial" w:hAnsi="Arial" w:cs="Arial"/>
          <w:i/>
          <w:iCs/>
          <w:color w:val="000000"/>
          <w:lang w:val="lt-LT"/>
        </w:rPr>
        <w:t>meno kolektyvai:</w:t>
      </w:r>
      <w:r>
        <w:rPr>
          <w:rFonts w:ascii="Arial" w:hAnsi="Arial" w:cs="Arial"/>
          <w:color w:val="000000"/>
          <w:lang w:val="lt-LT"/>
        </w:rPr>
        <w:t xml:space="preserve"> suaugusiųjų kanklių ansamblis „Jovaras”, dalyvių - 8, vaikų kanklių ansamblis „Girelė”, dalyvių - 25  bei moterų vokalinis ansamblis „Melodija”, dalyvių - 8 ir Lapių moterų ansamblis, dalyvių - 7.</w:t>
      </w:r>
    </w:p>
    <w:p w14:paraId="357E9ADA" w14:textId="77777777" w:rsidR="00640398" w:rsidRDefault="00000000">
      <w:pPr>
        <w:ind w:firstLine="567"/>
        <w:jc w:val="both"/>
        <w:rPr>
          <w:rFonts w:ascii="Arial" w:hAnsi="Arial" w:cs="Arial"/>
          <w:lang w:val="lt-LT"/>
        </w:rPr>
      </w:pPr>
      <w:r>
        <w:rPr>
          <w:rFonts w:ascii="Arial" w:hAnsi="Arial" w:cs="Arial"/>
          <w:color w:val="000000"/>
          <w:lang w:val="lt-LT"/>
        </w:rPr>
        <w:t xml:space="preserve"> </w:t>
      </w:r>
      <w:r>
        <w:rPr>
          <w:rFonts w:ascii="Arial" w:hAnsi="Arial" w:cs="Arial"/>
          <w:i/>
          <w:iCs/>
          <w:color w:val="000000"/>
          <w:lang w:val="lt-LT"/>
        </w:rPr>
        <w:t>3 meno studijos</w:t>
      </w:r>
      <w:r>
        <w:rPr>
          <w:rFonts w:ascii="Arial" w:hAnsi="Arial" w:cs="Arial"/>
          <w:color w:val="000000"/>
          <w:lang w:val="lt-LT"/>
        </w:rPr>
        <w:t>:</w:t>
      </w:r>
      <w:r>
        <w:rPr>
          <w:rFonts w:ascii="Arial" w:hAnsi="Arial" w:cs="Arial"/>
          <w:i/>
          <w:iCs/>
          <w:color w:val="000000"/>
          <w:lang w:val="lt-LT"/>
        </w:rPr>
        <w:t xml:space="preserve"> Šokių studija</w:t>
      </w:r>
      <w:r>
        <w:rPr>
          <w:rFonts w:ascii="Arial" w:hAnsi="Arial" w:cs="Arial"/>
          <w:color w:val="000000"/>
          <w:lang w:val="lt-LT"/>
        </w:rPr>
        <w:t xml:space="preserve"> „Karuselė”</w:t>
      </w:r>
      <w:r>
        <w:rPr>
          <w:rFonts w:ascii="Arial" w:hAnsi="Arial" w:cs="Arial"/>
          <w:lang w:val="lt-LT" w:bidi="he-IL"/>
        </w:rPr>
        <w:t xml:space="preserve">, jos veikloje dalyvavo 70 narių; </w:t>
      </w:r>
      <w:r>
        <w:rPr>
          <w:rFonts w:ascii="Arial" w:hAnsi="Arial" w:cs="Arial"/>
          <w:i/>
          <w:iCs/>
          <w:lang w:val="lt-LT" w:bidi="he-IL"/>
        </w:rPr>
        <w:t>Dainavimo studija</w:t>
      </w:r>
      <w:r>
        <w:rPr>
          <w:rFonts w:ascii="Arial" w:hAnsi="Arial" w:cs="Arial"/>
          <w:lang w:val="lt-LT" w:bidi="he-IL"/>
        </w:rPr>
        <w:t xml:space="preserve">, dalyvių - 10; </w:t>
      </w:r>
      <w:r>
        <w:rPr>
          <w:rFonts w:ascii="Arial" w:hAnsi="Arial" w:cs="Arial"/>
          <w:i/>
          <w:iCs/>
          <w:lang w:val="lt-LT" w:bidi="he-IL"/>
        </w:rPr>
        <w:t>Teatro studija</w:t>
      </w:r>
      <w:r>
        <w:rPr>
          <w:rFonts w:ascii="Arial" w:hAnsi="Arial" w:cs="Arial"/>
          <w:lang w:val="lt-LT" w:bidi="he-IL"/>
        </w:rPr>
        <w:t xml:space="preserve">, dalyvių -15. Iš viso 2024 m. saviveikloje dalyvavo 143 dalyviai. </w:t>
      </w:r>
      <w:r>
        <w:rPr>
          <w:rFonts w:ascii="Arial" w:hAnsi="Arial" w:cs="Arial"/>
          <w:lang w:val="lt-LT"/>
        </w:rPr>
        <w:t>Šiuose kolektyvuose dalyvauja vaikai, paaugliai ir suaugę žmonės.</w:t>
      </w:r>
    </w:p>
    <w:p w14:paraId="2C778615" w14:textId="77777777" w:rsidR="00640398" w:rsidRDefault="00000000">
      <w:pPr>
        <w:spacing w:line="276" w:lineRule="auto"/>
        <w:ind w:firstLine="567"/>
        <w:jc w:val="both"/>
        <w:outlineLvl w:val="0"/>
        <w:rPr>
          <w:rFonts w:ascii="Arial" w:hAnsi="Arial" w:cs="Arial"/>
          <w:lang w:val="lt-LT" w:bidi="he-IL"/>
        </w:rPr>
      </w:pPr>
      <w:r>
        <w:rPr>
          <w:rFonts w:ascii="Arial" w:hAnsi="Arial" w:cs="Arial"/>
          <w:lang w:val="lt-LT" w:bidi="he-IL"/>
        </w:rPr>
        <w:t>Vėžaičių kultūros centro kolektyvai aktyviai koncertuoja, sulaukia kvietimų atlikti savo koncertines programas išvykose. Per 2024 m. koncertavo 63 kartus, iš kurių 38 koncertai išvykose.</w:t>
      </w:r>
    </w:p>
    <w:p w14:paraId="0E2ED078" w14:textId="77777777" w:rsidR="00640398" w:rsidRDefault="00000000">
      <w:pPr>
        <w:spacing w:line="276" w:lineRule="auto"/>
        <w:ind w:firstLine="686"/>
        <w:jc w:val="both"/>
        <w:rPr>
          <w:rFonts w:ascii="Arial" w:hAnsi="Arial" w:cs="Arial"/>
          <w:lang w:val="lt-LT"/>
        </w:rPr>
      </w:pPr>
      <w:r>
        <w:rPr>
          <w:rFonts w:ascii="Arial" w:hAnsi="Arial" w:cs="Arial"/>
          <w:lang w:val="lt-LT"/>
        </w:rPr>
        <w:t xml:space="preserve">Manau, kad visada yra kur tobulėti kultūroje siekiant patenkinti visuomenės poreikius. Didžiulis salių užimtumas repeticijoms bei renginiams yra geriausias rodiklis, kad Vėžaičių </w:t>
      </w:r>
      <w:r>
        <w:rPr>
          <w:rFonts w:ascii="Arial" w:hAnsi="Arial" w:cs="Arial"/>
          <w:lang w:val="lt-LT"/>
        </w:rPr>
        <w:lastRenderedPageBreak/>
        <w:t>kultūros centras ugdo ir vienija gausų būrį saviveiklininkų, turi ir plečia renginių lankytojų, kultūros centro rėmėjų,  partnerių ir bičiulių ratą.</w:t>
      </w:r>
    </w:p>
    <w:p w14:paraId="403403A2" w14:textId="77777777" w:rsidR="00640398" w:rsidRDefault="00000000">
      <w:pPr>
        <w:ind w:firstLine="567"/>
        <w:jc w:val="both"/>
        <w:outlineLvl w:val="0"/>
        <w:rPr>
          <w:rFonts w:ascii="Arial" w:hAnsi="Arial" w:cs="Arial"/>
          <w:lang w:val="lt-LT" w:bidi="he-IL"/>
        </w:rPr>
      </w:pPr>
      <w:r>
        <w:rPr>
          <w:rFonts w:ascii="Arial" w:hAnsi="Arial" w:cs="Arial"/>
          <w:lang w:val="lt-LT" w:bidi="he-IL"/>
        </w:rPr>
        <w:t xml:space="preserve">                                                                                                                                                                                                                                                                                                                                                                                                                   </w:t>
      </w:r>
    </w:p>
    <w:p w14:paraId="0D5CE92B" w14:textId="77777777" w:rsidR="00640398" w:rsidRDefault="00000000">
      <w:pPr>
        <w:spacing w:line="276" w:lineRule="auto"/>
        <w:jc w:val="both"/>
        <w:rPr>
          <w:rFonts w:ascii="Arial" w:hAnsi="Arial" w:cs="Arial"/>
          <w:i/>
          <w:lang w:val="lt-LT"/>
        </w:rPr>
      </w:pPr>
      <w:r>
        <w:rPr>
          <w:rFonts w:ascii="Arial" w:hAnsi="Arial" w:cs="Arial"/>
          <w:i/>
          <w:lang w:val="lt-LT"/>
        </w:rPr>
        <w:t>10 lentelė. Įstaigos Mėgėjų meno kolektyvai ir jų dalyviai.</w:t>
      </w:r>
    </w:p>
    <w:tbl>
      <w:tblPr>
        <w:tblW w:w="9639" w:type="dxa"/>
        <w:tblInd w:w="-5" w:type="dxa"/>
        <w:tblLayout w:type="fixed"/>
        <w:tblLook w:val="04A0" w:firstRow="1" w:lastRow="0" w:firstColumn="1" w:lastColumn="0" w:noHBand="0" w:noVBand="1"/>
      </w:tblPr>
      <w:tblGrid>
        <w:gridCol w:w="6889"/>
        <w:gridCol w:w="1462"/>
        <w:gridCol w:w="1288"/>
      </w:tblGrid>
      <w:tr w:rsidR="00640398" w14:paraId="6C7B4E30"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6179F4A9" w14:textId="77777777" w:rsidR="00640398" w:rsidRDefault="00000000">
            <w:pPr>
              <w:spacing w:line="276" w:lineRule="auto"/>
              <w:jc w:val="center"/>
              <w:rPr>
                <w:rFonts w:ascii="Arial" w:hAnsi="Arial" w:cs="Arial"/>
                <w:b/>
                <w:lang w:val="lt-LT"/>
              </w:rPr>
            </w:pPr>
            <w:r>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03153840" w14:textId="77777777" w:rsidR="00640398" w:rsidRDefault="00000000">
            <w:pPr>
              <w:spacing w:line="276" w:lineRule="auto"/>
              <w:jc w:val="center"/>
              <w:rPr>
                <w:rFonts w:ascii="Arial" w:hAnsi="Arial" w:cs="Arial"/>
                <w:b/>
                <w:lang w:val="lt-LT"/>
              </w:rPr>
            </w:pPr>
            <w:r>
              <w:rPr>
                <w:rFonts w:ascii="Arial" w:hAnsi="Arial" w:cs="Arial"/>
                <w:b/>
                <w:lang w:val="lt-LT"/>
              </w:rPr>
              <w:t>2023 m.</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2CCC6D9D" w14:textId="77777777" w:rsidR="00640398" w:rsidRDefault="00000000">
            <w:pPr>
              <w:spacing w:line="276" w:lineRule="auto"/>
              <w:jc w:val="center"/>
              <w:rPr>
                <w:rFonts w:ascii="Arial" w:hAnsi="Arial" w:cs="Arial"/>
                <w:b/>
                <w:lang w:val="lt-LT"/>
              </w:rPr>
            </w:pPr>
            <w:r>
              <w:rPr>
                <w:rFonts w:ascii="Arial" w:hAnsi="Arial" w:cs="Arial"/>
                <w:b/>
                <w:lang w:val="lt-LT"/>
              </w:rPr>
              <w:t>2024 m.</w:t>
            </w:r>
          </w:p>
        </w:tc>
      </w:tr>
      <w:tr w:rsidR="00640398" w14:paraId="3572E25B"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4F99D985" w14:textId="77777777" w:rsidR="00640398" w:rsidRDefault="00000000">
            <w:pPr>
              <w:spacing w:line="276" w:lineRule="auto"/>
              <w:outlineLvl w:val="0"/>
              <w:rPr>
                <w:rFonts w:ascii="Arial" w:hAnsi="Arial" w:cs="Arial"/>
                <w:lang w:val="lt-LT" w:bidi="he-IL"/>
              </w:rPr>
            </w:pPr>
            <w:r>
              <w:rPr>
                <w:rFonts w:ascii="Arial" w:hAnsi="Arial" w:cs="Arial"/>
                <w:lang w:val="lt-LT"/>
              </w:rPr>
              <w:t xml:space="preserve">1. </w:t>
            </w:r>
            <w:r>
              <w:rPr>
                <w:rFonts w:ascii="Arial" w:hAnsi="Arial" w:cs="Arial"/>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52B09B9C" w14:textId="77777777" w:rsidR="00640398" w:rsidRDefault="00000000">
            <w:pPr>
              <w:spacing w:line="276" w:lineRule="auto"/>
              <w:jc w:val="center"/>
              <w:rPr>
                <w:rFonts w:ascii="Arial" w:hAnsi="Arial" w:cs="Arial"/>
                <w:lang w:val="lt-LT"/>
              </w:rPr>
            </w:pPr>
            <w:r>
              <w:rPr>
                <w:rFonts w:ascii="Arial" w:hAnsi="Arial" w:cs="Arial"/>
                <w:lang w:val="lt-LT"/>
              </w:rPr>
              <w:t>3</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4E94A9A2" w14:textId="77777777" w:rsidR="00640398" w:rsidRDefault="00000000">
            <w:pPr>
              <w:spacing w:line="276" w:lineRule="auto"/>
              <w:jc w:val="center"/>
              <w:rPr>
                <w:rFonts w:ascii="Arial" w:hAnsi="Arial" w:cs="Arial"/>
                <w:lang w:val="lt-LT"/>
              </w:rPr>
            </w:pPr>
            <w:r>
              <w:rPr>
                <w:rFonts w:ascii="Arial" w:hAnsi="Arial" w:cs="Arial"/>
                <w:lang w:val="lt-LT"/>
              </w:rPr>
              <w:t>4</w:t>
            </w:r>
          </w:p>
        </w:tc>
      </w:tr>
      <w:tr w:rsidR="00640398" w14:paraId="163201CB" w14:textId="77777777">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3C16E8BA" w14:textId="77777777" w:rsidR="00640398" w:rsidRDefault="00000000">
            <w:pPr>
              <w:spacing w:line="276" w:lineRule="auto"/>
              <w:jc w:val="both"/>
              <w:rPr>
                <w:rFonts w:ascii="Arial" w:hAnsi="Arial" w:cs="Arial"/>
                <w:lang w:val="lt-LT"/>
              </w:rPr>
            </w:pPr>
            <w:r>
              <w:rPr>
                <w:rFonts w:ascii="Arial" w:hAnsi="Arial" w:cs="Arial"/>
                <w:lang w:val="lt-LT"/>
              </w:rPr>
              <w:t xml:space="preserve">2. </w:t>
            </w:r>
            <w:r>
              <w:rPr>
                <w:rFonts w:ascii="Arial" w:hAnsi="Arial" w:cs="Arial"/>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2E37DF30" w14:textId="77777777" w:rsidR="00640398" w:rsidRDefault="00000000">
            <w:pPr>
              <w:spacing w:line="276" w:lineRule="auto"/>
              <w:jc w:val="center"/>
              <w:rPr>
                <w:rFonts w:ascii="Arial" w:hAnsi="Arial" w:cs="Arial"/>
                <w:lang w:val="lt-LT"/>
              </w:rPr>
            </w:pPr>
            <w:r>
              <w:rPr>
                <w:rFonts w:ascii="Arial" w:hAnsi="Arial" w:cs="Arial"/>
                <w:lang w:val="lt-LT"/>
              </w:rPr>
              <w:t>44</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01839EF1" w14:textId="77777777" w:rsidR="00640398" w:rsidRDefault="00000000">
            <w:pPr>
              <w:spacing w:line="276" w:lineRule="auto"/>
              <w:jc w:val="center"/>
              <w:rPr>
                <w:rFonts w:ascii="Arial" w:hAnsi="Arial" w:cs="Arial"/>
                <w:lang w:val="lt-LT"/>
              </w:rPr>
            </w:pPr>
            <w:r>
              <w:rPr>
                <w:rFonts w:ascii="Arial" w:hAnsi="Arial" w:cs="Arial"/>
                <w:lang w:val="lt-LT"/>
              </w:rPr>
              <w:t>48</w:t>
            </w:r>
          </w:p>
        </w:tc>
      </w:tr>
      <w:tr w:rsidR="00640398" w14:paraId="1C516E59" w14:textId="77777777">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6F6B5A2F" w14:textId="77777777" w:rsidR="00640398" w:rsidRDefault="00000000">
            <w:pPr>
              <w:spacing w:line="276" w:lineRule="auto"/>
              <w:outlineLvl w:val="0"/>
              <w:rPr>
                <w:rFonts w:ascii="Arial" w:hAnsi="Arial" w:cs="Arial"/>
                <w:lang w:val="lt-LT" w:bidi="he-IL"/>
              </w:rPr>
            </w:pPr>
            <w:r>
              <w:rPr>
                <w:rFonts w:ascii="Arial" w:hAnsi="Arial" w:cs="Arial"/>
                <w:lang w:val="lt-LT"/>
              </w:rPr>
              <w:t xml:space="preserve">3. </w:t>
            </w:r>
            <w:r>
              <w:rPr>
                <w:rFonts w:ascii="Arial" w:hAnsi="Arial" w:cs="Arial"/>
                <w:color w:val="000000"/>
                <w:lang w:val="lt-LT"/>
              </w:rPr>
              <w:t>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550B0A63" w14:textId="77777777" w:rsidR="00640398" w:rsidRDefault="00000000">
            <w:pPr>
              <w:spacing w:line="276" w:lineRule="auto"/>
              <w:jc w:val="center"/>
              <w:rPr>
                <w:rFonts w:ascii="Arial" w:hAnsi="Arial" w:cs="Arial"/>
                <w:lang w:val="lt-LT"/>
              </w:rPr>
            </w:pPr>
            <w:r>
              <w:rPr>
                <w:rFonts w:ascii="Arial" w:hAnsi="Arial" w:cs="Arial"/>
                <w:lang w:val="lt-LT"/>
              </w:rPr>
              <w:t>0</w:t>
            </w:r>
          </w:p>
        </w:tc>
        <w:tc>
          <w:tcPr>
            <w:tcW w:w="1288" w:type="dxa"/>
            <w:tcBorders>
              <w:top w:val="single" w:sz="4" w:space="0" w:color="auto"/>
              <w:left w:val="single" w:sz="4" w:space="0" w:color="auto"/>
              <w:bottom w:val="single" w:sz="4" w:space="0" w:color="000000"/>
              <w:right w:val="single" w:sz="4" w:space="0" w:color="000000"/>
            </w:tcBorders>
            <w:shd w:val="clear" w:color="auto" w:fill="auto"/>
          </w:tcPr>
          <w:p w14:paraId="73B04B26" w14:textId="77777777" w:rsidR="00640398" w:rsidRDefault="00000000">
            <w:pPr>
              <w:spacing w:line="276" w:lineRule="auto"/>
              <w:jc w:val="center"/>
              <w:rPr>
                <w:rFonts w:ascii="Arial" w:hAnsi="Arial" w:cs="Arial"/>
                <w:lang w:val="lt-LT"/>
              </w:rPr>
            </w:pPr>
            <w:r>
              <w:rPr>
                <w:rFonts w:ascii="Arial" w:hAnsi="Arial" w:cs="Arial"/>
                <w:lang w:val="lt-LT"/>
              </w:rPr>
              <w:t>1</w:t>
            </w:r>
          </w:p>
        </w:tc>
      </w:tr>
      <w:tr w:rsidR="00640398" w14:paraId="5E3FF1EA"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6BEC65A2" w14:textId="77777777" w:rsidR="00640398" w:rsidRDefault="00000000">
            <w:pPr>
              <w:spacing w:line="276" w:lineRule="auto"/>
              <w:outlineLvl w:val="0"/>
              <w:rPr>
                <w:rFonts w:ascii="Arial" w:hAnsi="Arial" w:cs="Arial"/>
                <w:lang w:val="lt-LT" w:bidi="he-IL"/>
              </w:rPr>
            </w:pPr>
            <w:r>
              <w:rPr>
                <w:rFonts w:ascii="Arial" w:hAnsi="Arial" w:cs="Arial"/>
                <w:lang w:val="lt-LT"/>
              </w:rPr>
              <w:t xml:space="preserve">4. </w:t>
            </w:r>
            <w:r>
              <w:rPr>
                <w:rFonts w:ascii="Arial" w:hAnsi="Arial" w:cs="Arial"/>
                <w:color w:val="000000"/>
                <w:lang w:val="lt-LT"/>
              </w:rPr>
              <w:t>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46BB9A7" w14:textId="77777777" w:rsidR="00640398" w:rsidRDefault="00000000">
            <w:pPr>
              <w:spacing w:line="276" w:lineRule="auto"/>
              <w:jc w:val="center"/>
              <w:rPr>
                <w:rFonts w:ascii="Arial" w:hAnsi="Arial" w:cs="Arial"/>
                <w:lang w:val="lt-LT"/>
              </w:rPr>
            </w:pPr>
            <w:r>
              <w:rPr>
                <w:rFonts w:ascii="Arial" w:hAnsi="Arial" w:cs="Arial"/>
                <w:lang w:val="lt-LT"/>
              </w:rPr>
              <w:t>0</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3A879A5C" w14:textId="77777777" w:rsidR="00640398" w:rsidRDefault="00000000">
            <w:pPr>
              <w:spacing w:line="276" w:lineRule="auto"/>
              <w:jc w:val="center"/>
              <w:rPr>
                <w:rFonts w:ascii="Arial" w:hAnsi="Arial" w:cs="Arial"/>
                <w:lang w:val="lt-LT"/>
              </w:rPr>
            </w:pPr>
            <w:r>
              <w:rPr>
                <w:rFonts w:ascii="Arial" w:hAnsi="Arial" w:cs="Arial"/>
                <w:lang w:val="lt-LT"/>
              </w:rPr>
              <w:t>25</w:t>
            </w:r>
          </w:p>
        </w:tc>
      </w:tr>
      <w:tr w:rsidR="00640398" w14:paraId="28FCAD12"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0DA1438C" w14:textId="77777777" w:rsidR="00640398" w:rsidRDefault="00000000">
            <w:pPr>
              <w:spacing w:line="276" w:lineRule="auto"/>
              <w:outlineLvl w:val="0"/>
              <w:rPr>
                <w:rFonts w:ascii="Arial" w:hAnsi="Arial" w:cs="Arial"/>
                <w:lang w:val="lt-LT" w:bidi="he-IL"/>
              </w:rPr>
            </w:pPr>
            <w:r>
              <w:rPr>
                <w:rFonts w:ascii="Arial" w:hAnsi="Arial" w:cs="Arial"/>
                <w:lang w:val="lt-LT"/>
              </w:rPr>
              <w:t xml:space="preserve">5. </w:t>
            </w:r>
            <w:r>
              <w:rPr>
                <w:rFonts w:ascii="Arial" w:hAnsi="Arial" w:cs="Arial"/>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61DCCD4" w14:textId="77777777" w:rsidR="00640398" w:rsidRDefault="00000000">
            <w:pPr>
              <w:spacing w:line="276" w:lineRule="auto"/>
              <w:jc w:val="center"/>
              <w:rPr>
                <w:rFonts w:ascii="Arial" w:hAnsi="Arial" w:cs="Arial"/>
                <w:lang w:val="lt-LT"/>
              </w:rPr>
            </w:pPr>
            <w:r>
              <w:rPr>
                <w:rFonts w:ascii="Arial" w:hAnsi="Arial" w:cs="Arial"/>
                <w:lang w:val="lt-LT"/>
              </w:rPr>
              <w:t>3</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1B7438F6" w14:textId="77777777" w:rsidR="00640398" w:rsidRDefault="00000000">
            <w:pPr>
              <w:spacing w:line="276" w:lineRule="auto"/>
              <w:jc w:val="center"/>
              <w:rPr>
                <w:rFonts w:ascii="Arial" w:hAnsi="Arial" w:cs="Arial"/>
                <w:lang w:val="lt-LT"/>
              </w:rPr>
            </w:pPr>
            <w:r>
              <w:rPr>
                <w:rFonts w:ascii="Arial" w:hAnsi="Arial" w:cs="Arial"/>
                <w:lang w:val="lt-LT"/>
              </w:rPr>
              <w:t>3</w:t>
            </w:r>
          </w:p>
        </w:tc>
      </w:tr>
      <w:tr w:rsidR="00640398" w14:paraId="23AC3F46" w14:textId="77777777">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655695D9" w14:textId="77777777" w:rsidR="00640398" w:rsidRDefault="00000000">
            <w:pPr>
              <w:spacing w:line="276" w:lineRule="auto"/>
              <w:rPr>
                <w:rFonts w:ascii="Arial" w:hAnsi="Arial" w:cs="Arial"/>
                <w:lang w:val="lt-LT"/>
              </w:rPr>
            </w:pPr>
            <w:r>
              <w:rPr>
                <w:rFonts w:ascii="Arial" w:hAnsi="Arial" w:cs="Arial"/>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5647CF1E" w14:textId="77777777" w:rsidR="00640398" w:rsidRDefault="00000000">
            <w:pPr>
              <w:spacing w:line="276" w:lineRule="auto"/>
              <w:jc w:val="center"/>
              <w:rPr>
                <w:rFonts w:ascii="Arial" w:hAnsi="Arial" w:cs="Arial"/>
                <w:b/>
                <w:lang w:val="lt-LT"/>
              </w:rPr>
            </w:pPr>
            <w:r>
              <w:rPr>
                <w:rFonts w:ascii="Arial" w:hAnsi="Arial" w:cs="Arial"/>
                <w:b/>
                <w:lang w:val="lt-LT"/>
              </w:rPr>
              <w:t>98</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5C0E9C21" w14:textId="77777777" w:rsidR="00640398" w:rsidRDefault="00000000">
            <w:pPr>
              <w:spacing w:line="276" w:lineRule="auto"/>
              <w:jc w:val="center"/>
              <w:rPr>
                <w:rFonts w:ascii="Arial" w:hAnsi="Arial" w:cs="Arial"/>
                <w:b/>
                <w:lang w:val="lt-LT"/>
              </w:rPr>
            </w:pPr>
            <w:r>
              <w:rPr>
                <w:rFonts w:ascii="Arial" w:hAnsi="Arial" w:cs="Arial"/>
                <w:b/>
                <w:lang w:val="lt-LT"/>
              </w:rPr>
              <w:t>95</w:t>
            </w:r>
          </w:p>
        </w:tc>
      </w:tr>
    </w:tbl>
    <w:p w14:paraId="5DD3C418" w14:textId="77777777" w:rsidR="00640398" w:rsidRDefault="00000000">
      <w:pPr>
        <w:spacing w:before="240" w:line="276" w:lineRule="auto"/>
        <w:ind w:firstLine="567"/>
        <w:jc w:val="both"/>
        <w:rPr>
          <w:rFonts w:ascii="Arial" w:hAnsi="Arial" w:cs="Arial"/>
          <w:b/>
          <w:lang w:val="lt-LT" w:eastAsia="en-US"/>
        </w:rPr>
      </w:pPr>
      <w:r>
        <w:rPr>
          <w:rFonts w:ascii="Arial" w:hAnsi="Arial" w:cs="Arial"/>
          <w:b/>
          <w:lang w:val="lt-LT" w:eastAsia="en-US"/>
        </w:rPr>
        <w:t xml:space="preserve">6. </w:t>
      </w:r>
      <w:r>
        <w:rPr>
          <w:rFonts w:ascii="Arial" w:hAnsi="Arial" w:cs="Arial"/>
          <w:b/>
          <w:lang w:val="lt-LT"/>
        </w:rPr>
        <w:t>Įstaigos renginių/veiklos viešinimas, gyventojų nuomonės tyrimas</w:t>
      </w:r>
      <w:r>
        <w:rPr>
          <w:rFonts w:ascii="Arial" w:hAnsi="Arial" w:cs="Arial"/>
          <w:b/>
          <w:lang w:val="lt-LT" w:eastAsia="en-US"/>
        </w:rPr>
        <w:t>:</w:t>
      </w:r>
    </w:p>
    <w:p w14:paraId="21BD1D4F" w14:textId="77777777" w:rsidR="00640398" w:rsidRDefault="00000000">
      <w:pPr>
        <w:spacing w:line="276" w:lineRule="auto"/>
        <w:ind w:firstLine="567"/>
        <w:jc w:val="both"/>
        <w:rPr>
          <w:rFonts w:ascii="Arial" w:hAnsi="Arial" w:cs="Arial"/>
          <w:lang w:val="en-US" w:eastAsia="lt-LT"/>
        </w:rPr>
      </w:pPr>
      <w:proofErr w:type="spellStart"/>
      <w:r>
        <w:rPr>
          <w:rFonts w:ascii="Arial" w:hAnsi="Arial" w:cs="Arial"/>
          <w:lang w:val="en-US" w:eastAsia="lt-LT"/>
        </w:rPr>
        <w:t>Veiklos</w:t>
      </w:r>
      <w:proofErr w:type="spellEnd"/>
      <w:r>
        <w:rPr>
          <w:rFonts w:ascii="Arial" w:hAnsi="Arial" w:cs="Arial"/>
          <w:lang w:val="en-US" w:eastAsia="lt-LT"/>
        </w:rPr>
        <w:t xml:space="preserve"> </w:t>
      </w:r>
      <w:proofErr w:type="spellStart"/>
      <w:r>
        <w:rPr>
          <w:rFonts w:ascii="Arial" w:hAnsi="Arial" w:cs="Arial"/>
          <w:lang w:val="en-US" w:eastAsia="lt-LT"/>
        </w:rPr>
        <w:t>viešinamos</w:t>
      </w:r>
      <w:proofErr w:type="spellEnd"/>
      <w:r>
        <w:rPr>
          <w:rFonts w:ascii="Arial" w:hAnsi="Arial" w:cs="Arial"/>
          <w:lang w:val="en-US" w:eastAsia="lt-LT"/>
        </w:rPr>
        <w:t xml:space="preserve"> VKC </w:t>
      </w:r>
      <w:proofErr w:type="spellStart"/>
      <w:r>
        <w:rPr>
          <w:rFonts w:ascii="Arial" w:hAnsi="Arial" w:cs="Arial"/>
          <w:lang w:val="en-US" w:eastAsia="lt-LT"/>
        </w:rPr>
        <w:t>internetiniame</w:t>
      </w:r>
      <w:proofErr w:type="spellEnd"/>
      <w:r>
        <w:rPr>
          <w:rFonts w:ascii="Arial" w:hAnsi="Arial" w:cs="Arial"/>
          <w:lang w:val="en-US" w:eastAsia="lt-LT"/>
        </w:rPr>
        <w:t xml:space="preserve"> </w:t>
      </w:r>
      <w:proofErr w:type="spellStart"/>
      <w:r>
        <w:rPr>
          <w:rFonts w:ascii="Arial" w:hAnsi="Arial" w:cs="Arial"/>
          <w:lang w:val="en-US" w:eastAsia="lt-LT"/>
        </w:rPr>
        <w:t>puslapyje</w:t>
      </w:r>
      <w:proofErr w:type="spellEnd"/>
      <w:r>
        <w:rPr>
          <w:rFonts w:ascii="Arial" w:hAnsi="Arial" w:cs="Arial"/>
          <w:lang w:val="en-US" w:eastAsia="lt-LT"/>
        </w:rPr>
        <w:t xml:space="preserve"> </w:t>
      </w:r>
      <w:hyperlink r:id="rId10" w:history="1">
        <w:r>
          <w:rPr>
            <w:rStyle w:val="Hipersaitas"/>
            <w:rFonts w:ascii="Arial" w:hAnsi="Arial" w:cs="Arial"/>
            <w:lang w:val="en-US" w:eastAsia="lt-LT"/>
          </w:rPr>
          <w:t>www.vezaiciukc.lt</w:t>
        </w:r>
      </w:hyperlink>
      <w:r>
        <w:rPr>
          <w:rFonts w:ascii="Arial" w:hAnsi="Arial" w:cs="Arial"/>
          <w:lang w:val="en-US" w:eastAsia="lt-LT"/>
        </w:rPr>
        <w:t xml:space="preserve">, </w:t>
      </w:r>
      <w:r>
        <w:rPr>
          <w:rFonts w:ascii="Arial" w:hAnsi="Arial" w:cs="Arial"/>
          <w:lang w:val="lt-LT"/>
        </w:rPr>
        <w:t xml:space="preserve">tačiau pagrindinė vieta, kur yra skelbiami VKC renginiai yra centro FB paskyra, kurią seka daugiau nei 3 tūkst. Žmonių. </w:t>
      </w:r>
      <w:r>
        <w:rPr>
          <w:rFonts w:ascii="Arial" w:hAnsi="Arial" w:cs="Arial"/>
          <w:lang w:val="en-US" w:eastAsia="lt-LT"/>
        </w:rPr>
        <w:t xml:space="preserve"> </w:t>
      </w:r>
      <w:proofErr w:type="spellStart"/>
      <w:r>
        <w:rPr>
          <w:rFonts w:ascii="Arial" w:hAnsi="Arial" w:cs="Arial"/>
          <w:lang w:val="en-US" w:eastAsia="lt-LT"/>
        </w:rPr>
        <w:t>Mūsų</w:t>
      </w:r>
      <w:proofErr w:type="spellEnd"/>
      <w:r>
        <w:rPr>
          <w:rFonts w:ascii="Arial" w:hAnsi="Arial" w:cs="Arial"/>
          <w:lang w:val="en-US" w:eastAsia="lt-LT"/>
        </w:rPr>
        <w:t xml:space="preserve"> </w:t>
      </w:r>
      <w:proofErr w:type="spellStart"/>
      <w:r>
        <w:rPr>
          <w:rFonts w:ascii="Arial" w:hAnsi="Arial" w:cs="Arial"/>
          <w:lang w:val="en-US" w:eastAsia="lt-LT"/>
        </w:rPr>
        <w:t>renginiais</w:t>
      </w:r>
      <w:proofErr w:type="spellEnd"/>
      <w:r>
        <w:rPr>
          <w:rFonts w:ascii="Arial" w:hAnsi="Arial" w:cs="Arial"/>
          <w:lang w:val="en-US" w:eastAsia="lt-LT"/>
        </w:rPr>
        <w:t xml:space="preserve"> </w:t>
      </w:r>
      <w:proofErr w:type="spellStart"/>
      <w:r>
        <w:rPr>
          <w:rFonts w:ascii="Arial" w:hAnsi="Arial" w:cs="Arial"/>
          <w:lang w:val="en-US" w:eastAsia="lt-LT"/>
        </w:rPr>
        <w:t>dalijasi</w:t>
      </w:r>
      <w:proofErr w:type="spellEnd"/>
      <w:r>
        <w:rPr>
          <w:rFonts w:ascii="Arial" w:hAnsi="Arial" w:cs="Arial"/>
          <w:lang w:val="en-US" w:eastAsia="lt-LT"/>
        </w:rPr>
        <w:t xml:space="preserve"> </w:t>
      </w:r>
      <w:proofErr w:type="spellStart"/>
      <w:r>
        <w:rPr>
          <w:rFonts w:ascii="Arial" w:hAnsi="Arial" w:cs="Arial"/>
          <w:lang w:val="en-US" w:eastAsia="lt-LT"/>
        </w:rPr>
        <w:t>savo</w:t>
      </w:r>
      <w:proofErr w:type="spellEnd"/>
      <w:r>
        <w:rPr>
          <w:rFonts w:ascii="Arial" w:hAnsi="Arial" w:cs="Arial"/>
          <w:lang w:val="en-US" w:eastAsia="lt-LT"/>
        </w:rPr>
        <w:t xml:space="preserve"> </w:t>
      </w:r>
      <w:proofErr w:type="spellStart"/>
      <w:r>
        <w:rPr>
          <w:rFonts w:ascii="Arial" w:hAnsi="Arial" w:cs="Arial"/>
          <w:lang w:val="en-US" w:eastAsia="lt-LT"/>
        </w:rPr>
        <w:t>platformose</w:t>
      </w:r>
      <w:proofErr w:type="spellEnd"/>
      <w:r>
        <w:rPr>
          <w:rFonts w:ascii="Arial" w:hAnsi="Arial" w:cs="Arial"/>
          <w:lang w:val="en-US" w:eastAsia="lt-LT"/>
        </w:rPr>
        <w:t xml:space="preserve"> </w:t>
      </w:r>
      <w:proofErr w:type="spellStart"/>
      <w:r>
        <w:rPr>
          <w:rFonts w:ascii="Arial" w:hAnsi="Arial" w:cs="Arial"/>
          <w:lang w:val="en-US" w:eastAsia="lt-LT"/>
        </w:rPr>
        <w:t>kitos</w:t>
      </w:r>
      <w:proofErr w:type="spellEnd"/>
      <w:r>
        <w:rPr>
          <w:rFonts w:ascii="Arial" w:hAnsi="Arial" w:cs="Arial"/>
          <w:lang w:val="en-US" w:eastAsia="lt-LT"/>
        </w:rPr>
        <w:t xml:space="preserve"> savivaldybės </w:t>
      </w:r>
      <w:proofErr w:type="spellStart"/>
      <w:r>
        <w:rPr>
          <w:rFonts w:ascii="Arial" w:hAnsi="Arial" w:cs="Arial"/>
          <w:lang w:val="en-US" w:eastAsia="lt-LT"/>
        </w:rPr>
        <w:t>įstaigos</w:t>
      </w:r>
      <w:proofErr w:type="spellEnd"/>
      <w:r>
        <w:rPr>
          <w:rFonts w:ascii="Arial" w:hAnsi="Arial" w:cs="Arial"/>
          <w:lang w:val="en-US" w:eastAsia="lt-LT"/>
        </w:rPr>
        <w:t xml:space="preserve"> ir </w:t>
      </w:r>
      <w:proofErr w:type="spellStart"/>
      <w:r>
        <w:rPr>
          <w:rFonts w:ascii="Arial" w:hAnsi="Arial" w:cs="Arial"/>
          <w:lang w:val="en-US" w:eastAsia="lt-LT"/>
        </w:rPr>
        <w:t>bendruomenės</w:t>
      </w:r>
      <w:proofErr w:type="spellEnd"/>
      <w:r>
        <w:rPr>
          <w:rFonts w:ascii="Arial" w:hAnsi="Arial" w:cs="Arial"/>
          <w:lang w:val="en-US" w:eastAsia="lt-LT"/>
        </w:rPr>
        <w:t xml:space="preserve">. </w:t>
      </w:r>
    </w:p>
    <w:p w14:paraId="2D0EC294" w14:textId="4D28697C" w:rsidR="00640398" w:rsidRDefault="00000000">
      <w:pPr>
        <w:spacing w:line="276" w:lineRule="auto"/>
        <w:ind w:firstLine="567"/>
        <w:jc w:val="both"/>
        <w:rPr>
          <w:rFonts w:ascii="Arial" w:hAnsi="Arial" w:cs="Arial"/>
          <w:lang w:val="en-US" w:eastAsia="lt-LT"/>
        </w:rPr>
      </w:pPr>
      <w:proofErr w:type="spellStart"/>
      <w:r>
        <w:rPr>
          <w:rFonts w:ascii="Arial" w:hAnsi="Arial" w:cs="Arial"/>
          <w:lang w:val="en-US" w:eastAsia="lt-LT"/>
        </w:rPr>
        <w:t>Informaciją</w:t>
      </w:r>
      <w:proofErr w:type="spellEnd"/>
      <w:r>
        <w:rPr>
          <w:rFonts w:ascii="Arial" w:hAnsi="Arial" w:cs="Arial"/>
          <w:lang w:val="en-US" w:eastAsia="lt-LT"/>
        </w:rPr>
        <w:t xml:space="preserve"> </w:t>
      </w:r>
      <w:proofErr w:type="spellStart"/>
      <w:r>
        <w:rPr>
          <w:rFonts w:ascii="Arial" w:hAnsi="Arial" w:cs="Arial"/>
          <w:lang w:val="en-US" w:eastAsia="lt-LT"/>
        </w:rPr>
        <w:t>apie</w:t>
      </w:r>
      <w:proofErr w:type="spellEnd"/>
      <w:r>
        <w:rPr>
          <w:rFonts w:ascii="Arial" w:hAnsi="Arial" w:cs="Arial"/>
          <w:lang w:val="en-US" w:eastAsia="lt-LT"/>
        </w:rPr>
        <w:t xml:space="preserve"> VKC </w:t>
      </w:r>
      <w:proofErr w:type="spellStart"/>
      <w:r>
        <w:rPr>
          <w:rFonts w:ascii="Arial" w:hAnsi="Arial" w:cs="Arial"/>
          <w:lang w:val="en-US" w:eastAsia="lt-LT"/>
        </w:rPr>
        <w:t>veiklas</w:t>
      </w:r>
      <w:proofErr w:type="spellEnd"/>
      <w:r>
        <w:rPr>
          <w:rFonts w:ascii="Arial" w:hAnsi="Arial" w:cs="Arial"/>
          <w:lang w:val="en-US" w:eastAsia="lt-LT"/>
        </w:rPr>
        <w:t xml:space="preserve"> </w:t>
      </w:r>
      <w:proofErr w:type="spellStart"/>
      <w:r>
        <w:rPr>
          <w:rFonts w:ascii="Arial" w:hAnsi="Arial" w:cs="Arial"/>
          <w:lang w:val="en-US" w:eastAsia="lt-LT"/>
        </w:rPr>
        <w:t>skelbiame</w:t>
      </w:r>
      <w:proofErr w:type="spellEnd"/>
      <w:r>
        <w:rPr>
          <w:rFonts w:ascii="Arial" w:hAnsi="Arial" w:cs="Arial"/>
          <w:lang w:val="en-US" w:eastAsia="lt-LT"/>
        </w:rPr>
        <w:t xml:space="preserve"> </w:t>
      </w:r>
      <w:r>
        <w:rPr>
          <w:rFonts w:ascii="Arial" w:hAnsi="Arial" w:cs="Arial"/>
          <w:lang w:val="lt-LT"/>
        </w:rPr>
        <w:t xml:space="preserve">rajono laikraštyje „Banga” bei </w:t>
      </w:r>
      <w:proofErr w:type="spellStart"/>
      <w:r>
        <w:rPr>
          <w:rFonts w:ascii="Arial" w:hAnsi="Arial" w:cs="Arial"/>
          <w:lang w:val="en-US" w:eastAsia="lt-LT"/>
        </w:rPr>
        <w:t>spaudos</w:t>
      </w:r>
      <w:proofErr w:type="spellEnd"/>
      <w:r>
        <w:rPr>
          <w:rFonts w:ascii="Arial" w:hAnsi="Arial" w:cs="Arial"/>
          <w:lang w:val="en-US" w:eastAsia="lt-LT"/>
        </w:rPr>
        <w:t xml:space="preserve"> </w:t>
      </w:r>
      <w:proofErr w:type="spellStart"/>
      <w:r>
        <w:rPr>
          <w:rFonts w:ascii="Arial" w:hAnsi="Arial" w:cs="Arial"/>
          <w:lang w:val="en-US" w:eastAsia="lt-LT"/>
        </w:rPr>
        <w:t>portaluose</w:t>
      </w:r>
      <w:proofErr w:type="spellEnd"/>
      <w:r>
        <w:rPr>
          <w:rFonts w:ascii="Arial" w:hAnsi="Arial" w:cs="Arial"/>
          <w:lang w:val="en-US" w:eastAsia="lt-LT"/>
        </w:rPr>
        <w:t xml:space="preserve"> </w:t>
      </w:r>
      <w:r w:rsidR="00EC106E">
        <w:rPr>
          <w:rFonts w:ascii="Arial" w:hAnsi="Arial" w:cs="Arial"/>
          <w:lang w:val="en-US" w:eastAsia="lt-LT"/>
        </w:rPr>
        <w:t>“</w:t>
      </w:r>
      <w:r>
        <w:rPr>
          <w:rFonts w:ascii="Arial" w:hAnsi="Arial" w:cs="Arial"/>
          <w:lang w:val="en-US" w:eastAsia="lt-LT"/>
        </w:rPr>
        <w:t>Banga</w:t>
      </w:r>
      <w:r w:rsidR="00EC106E">
        <w:rPr>
          <w:rFonts w:ascii="Arial" w:hAnsi="Arial" w:cs="Arial"/>
          <w:lang w:val="en-US" w:eastAsia="lt-LT"/>
        </w:rPr>
        <w:t>”</w:t>
      </w:r>
      <w:r>
        <w:rPr>
          <w:rFonts w:ascii="Arial" w:hAnsi="Arial" w:cs="Arial"/>
          <w:lang w:val="en-US" w:eastAsia="lt-LT"/>
        </w:rPr>
        <w:t xml:space="preserve"> ir </w:t>
      </w:r>
      <w:r w:rsidR="00EC106E">
        <w:rPr>
          <w:rFonts w:ascii="Arial" w:hAnsi="Arial" w:cs="Arial"/>
          <w:lang w:val="en-US" w:eastAsia="lt-LT"/>
        </w:rPr>
        <w:t>“</w:t>
      </w:r>
      <w:r>
        <w:rPr>
          <w:rFonts w:ascii="Arial" w:hAnsi="Arial" w:cs="Arial"/>
          <w:lang w:val="en-US" w:eastAsia="lt-LT"/>
        </w:rPr>
        <w:t xml:space="preserve">Mano </w:t>
      </w:r>
      <w:proofErr w:type="spellStart"/>
      <w:r>
        <w:rPr>
          <w:rFonts w:ascii="Arial" w:hAnsi="Arial" w:cs="Arial"/>
          <w:lang w:val="en-US" w:eastAsia="lt-LT"/>
        </w:rPr>
        <w:t>Gargždai</w:t>
      </w:r>
      <w:proofErr w:type="spellEnd"/>
      <w:r w:rsidR="00EC106E">
        <w:rPr>
          <w:rFonts w:ascii="Arial" w:hAnsi="Arial" w:cs="Arial"/>
          <w:lang w:val="en-US" w:eastAsia="lt-LT"/>
        </w:rPr>
        <w:t>”</w:t>
      </w:r>
      <w:r>
        <w:rPr>
          <w:rFonts w:ascii="Arial" w:hAnsi="Arial" w:cs="Arial"/>
          <w:lang w:val="en-US" w:eastAsia="lt-LT"/>
        </w:rPr>
        <w:t xml:space="preserve">. 2024 m. </w:t>
      </w:r>
      <w:proofErr w:type="spellStart"/>
      <w:r>
        <w:rPr>
          <w:rFonts w:ascii="Arial" w:hAnsi="Arial" w:cs="Arial"/>
          <w:lang w:val="en-US" w:eastAsia="lt-LT"/>
        </w:rPr>
        <w:t>spaudoje</w:t>
      </w:r>
      <w:proofErr w:type="spellEnd"/>
      <w:r>
        <w:rPr>
          <w:rFonts w:ascii="Arial" w:hAnsi="Arial" w:cs="Arial"/>
          <w:lang w:val="en-US" w:eastAsia="lt-LT"/>
        </w:rPr>
        <w:t xml:space="preserve"> </w:t>
      </w:r>
      <w:proofErr w:type="spellStart"/>
      <w:r>
        <w:rPr>
          <w:rFonts w:ascii="Arial" w:hAnsi="Arial" w:cs="Arial"/>
          <w:lang w:val="en-US" w:eastAsia="lt-LT"/>
        </w:rPr>
        <w:t>paskelbta</w:t>
      </w:r>
      <w:proofErr w:type="spellEnd"/>
      <w:r>
        <w:rPr>
          <w:rFonts w:ascii="Arial" w:hAnsi="Arial" w:cs="Arial"/>
          <w:lang w:val="en-US" w:eastAsia="lt-LT"/>
        </w:rPr>
        <w:t xml:space="preserve"> 14 </w:t>
      </w:r>
      <w:proofErr w:type="spellStart"/>
      <w:r>
        <w:rPr>
          <w:rFonts w:ascii="Arial" w:hAnsi="Arial" w:cs="Arial"/>
          <w:lang w:val="en-US" w:eastAsia="lt-LT"/>
        </w:rPr>
        <w:t>publikacijų</w:t>
      </w:r>
      <w:proofErr w:type="spellEnd"/>
      <w:r>
        <w:rPr>
          <w:rFonts w:ascii="Arial" w:hAnsi="Arial" w:cs="Arial"/>
          <w:lang w:val="en-US" w:eastAsia="lt-LT"/>
        </w:rPr>
        <w:t xml:space="preserve"> </w:t>
      </w:r>
      <w:proofErr w:type="spellStart"/>
      <w:r>
        <w:rPr>
          <w:rFonts w:ascii="Arial" w:hAnsi="Arial" w:cs="Arial"/>
          <w:lang w:val="en-US" w:eastAsia="lt-LT"/>
        </w:rPr>
        <w:t>apie</w:t>
      </w:r>
      <w:proofErr w:type="spellEnd"/>
      <w:r>
        <w:rPr>
          <w:rFonts w:ascii="Arial" w:hAnsi="Arial" w:cs="Arial"/>
          <w:lang w:val="en-US" w:eastAsia="lt-LT"/>
        </w:rPr>
        <w:t xml:space="preserve"> VKC </w:t>
      </w:r>
      <w:proofErr w:type="spellStart"/>
      <w:r>
        <w:rPr>
          <w:rFonts w:ascii="Arial" w:hAnsi="Arial" w:cs="Arial"/>
          <w:lang w:val="en-US" w:eastAsia="lt-LT"/>
        </w:rPr>
        <w:t>vykdomus</w:t>
      </w:r>
      <w:proofErr w:type="spellEnd"/>
      <w:r>
        <w:rPr>
          <w:rFonts w:ascii="Arial" w:hAnsi="Arial" w:cs="Arial"/>
          <w:lang w:val="en-US" w:eastAsia="lt-LT"/>
        </w:rPr>
        <w:t xml:space="preserve"> </w:t>
      </w:r>
      <w:proofErr w:type="spellStart"/>
      <w:r>
        <w:rPr>
          <w:rFonts w:ascii="Arial" w:hAnsi="Arial" w:cs="Arial"/>
          <w:lang w:val="en-US" w:eastAsia="lt-LT"/>
        </w:rPr>
        <w:t>projektus</w:t>
      </w:r>
      <w:proofErr w:type="spellEnd"/>
      <w:r>
        <w:rPr>
          <w:rFonts w:ascii="Arial" w:hAnsi="Arial" w:cs="Arial"/>
          <w:lang w:val="en-US" w:eastAsia="lt-LT"/>
        </w:rPr>
        <w:t xml:space="preserve"> </w:t>
      </w:r>
      <w:proofErr w:type="spellStart"/>
      <w:r>
        <w:rPr>
          <w:rFonts w:ascii="Arial" w:hAnsi="Arial" w:cs="Arial"/>
          <w:lang w:val="en-US" w:eastAsia="lt-LT"/>
        </w:rPr>
        <w:t>bei</w:t>
      </w:r>
      <w:proofErr w:type="spellEnd"/>
      <w:r>
        <w:rPr>
          <w:rFonts w:ascii="Arial" w:hAnsi="Arial" w:cs="Arial"/>
          <w:lang w:val="en-US" w:eastAsia="lt-LT"/>
        </w:rPr>
        <w:t xml:space="preserve"> </w:t>
      </w:r>
      <w:proofErr w:type="spellStart"/>
      <w:r>
        <w:rPr>
          <w:rFonts w:ascii="Arial" w:hAnsi="Arial" w:cs="Arial"/>
          <w:lang w:val="en-US" w:eastAsia="lt-LT"/>
        </w:rPr>
        <w:t>kitas</w:t>
      </w:r>
      <w:proofErr w:type="spellEnd"/>
      <w:r>
        <w:rPr>
          <w:rFonts w:ascii="Arial" w:hAnsi="Arial" w:cs="Arial"/>
          <w:lang w:val="en-US" w:eastAsia="lt-LT"/>
        </w:rPr>
        <w:t xml:space="preserve"> </w:t>
      </w:r>
      <w:proofErr w:type="spellStart"/>
      <w:r>
        <w:rPr>
          <w:rFonts w:ascii="Arial" w:hAnsi="Arial" w:cs="Arial"/>
          <w:lang w:val="en-US" w:eastAsia="lt-LT"/>
        </w:rPr>
        <w:t>kultūrines</w:t>
      </w:r>
      <w:proofErr w:type="spellEnd"/>
      <w:r>
        <w:rPr>
          <w:rFonts w:ascii="Arial" w:hAnsi="Arial" w:cs="Arial"/>
          <w:lang w:val="en-US" w:eastAsia="lt-LT"/>
        </w:rPr>
        <w:t xml:space="preserve"> </w:t>
      </w:r>
      <w:proofErr w:type="spellStart"/>
      <w:r>
        <w:rPr>
          <w:rFonts w:ascii="Arial" w:hAnsi="Arial" w:cs="Arial"/>
          <w:lang w:val="en-US" w:eastAsia="lt-LT"/>
        </w:rPr>
        <w:t>veiklas</w:t>
      </w:r>
      <w:proofErr w:type="spellEnd"/>
      <w:r>
        <w:rPr>
          <w:rFonts w:ascii="Arial" w:hAnsi="Arial" w:cs="Arial"/>
          <w:lang w:val="en-US" w:eastAsia="lt-LT"/>
        </w:rPr>
        <w:t xml:space="preserve">. </w:t>
      </w:r>
      <w:proofErr w:type="spellStart"/>
      <w:r>
        <w:rPr>
          <w:rFonts w:ascii="Arial" w:hAnsi="Arial" w:cs="Arial"/>
          <w:lang w:val="en-US" w:eastAsia="lt-LT"/>
        </w:rPr>
        <w:t>Paruošėme</w:t>
      </w:r>
      <w:proofErr w:type="spellEnd"/>
      <w:r>
        <w:rPr>
          <w:rFonts w:ascii="Arial" w:hAnsi="Arial" w:cs="Arial"/>
          <w:lang w:val="en-US" w:eastAsia="lt-LT"/>
        </w:rPr>
        <w:t xml:space="preserve"> </w:t>
      </w:r>
      <w:proofErr w:type="spellStart"/>
      <w:r>
        <w:rPr>
          <w:rFonts w:ascii="Arial" w:hAnsi="Arial" w:cs="Arial"/>
          <w:lang w:val="en-US" w:eastAsia="lt-LT"/>
        </w:rPr>
        <w:t>daugiau</w:t>
      </w:r>
      <w:proofErr w:type="spellEnd"/>
      <w:r>
        <w:rPr>
          <w:rFonts w:ascii="Arial" w:hAnsi="Arial" w:cs="Arial"/>
          <w:lang w:val="en-US" w:eastAsia="lt-LT"/>
        </w:rPr>
        <w:t xml:space="preserve"> </w:t>
      </w:r>
      <w:proofErr w:type="spellStart"/>
      <w:r>
        <w:rPr>
          <w:rFonts w:ascii="Arial" w:hAnsi="Arial" w:cs="Arial"/>
          <w:lang w:val="en-US" w:eastAsia="lt-LT"/>
        </w:rPr>
        <w:t>kaip</w:t>
      </w:r>
      <w:proofErr w:type="spellEnd"/>
      <w:r>
        <w:rPr>
          <w:rFonts w:ascii="Arial" w:hAnsi="Arial" w:cs="Arial"/>
          <w:lang w:val="en-US" w:eastAsia="lt-LT"/>
        </w:rPr>
        <w:t xml:space="preserve"> 45 </w:t>
      </w:r>
      <w:proofErr w:type="spellStart"/>
      <w:r>
        <w:rPr>
          <w:rFonts w:ascii="Arial" w:hAnsi="Arial" w:cs="Arial"/>
          <w:lang w:val="en-US" w:eastAsia="lt-LT"/>
        </w:rPr>
        <w:t>afišas</w:t>
      </w:r>
      <w:proofErr w:type="spellEnd"/>
      <w:r>
        <w:rPr>
          <w:rFonts w:ascii="Arial" w:hAnsi="Arial" w:cs="Arial"/>
          <w:lang w:val="en-US" w:eastAsia="lt-LT"/>
        </w:rPr>
        <w:t xml:space="preserve">, </w:t>
      </w:r>
      <w:proofErr w:type="spellStart"/>
      <w:r>
        <w:rPr>
          <w:rFonts w:ascii="Arial" w:hAnsi="Arial" w:cs="Arial"/>
          <w:lang w:val="en-US" w:eastAsia="lt-LT"/>
        </w:rPr>
        <w:t>kurias</w:t>
      </w:r>
      <w:proofErr w:type="spellEnd"/>
      <w:r>
        <w:rPr>
          <w:rFonts w:ascii="Arial" w:hAnsi="Arial" w:cs="Arial"/>
          <w:lang w:val="en-US" w:eastAsia="lt-LT"/>
        </w:rPr>
        <w:t xml:space="preserve"> </w:t>
      </w:r>
      <w:proofErr w:type="spellStart"/>
      <w:r>
        <w:rPr>
          <w:rFonts w:ascii="Arial" w:hAnsi="Arial" w:cs="Arial"/>
          <w:lang w:val="en-US" w:eastAsia="lt-LT"/>
        </w:rPr>
        <w:t>kabiname</w:t>
      </w:r>
      <w:proofErr w:type="spellEnd"/>
      <w:r>
        <w:rPr>
          <w:rFonts w:ascii="Arial" w:hAnsi="Arial" w:cs="Arial"/>
          <w:lang w:val="en-US" w:eastAsia="lt-LT"/>
        </w:rPr>
        <w:t xml:space="preserve"> ir </w:t>
      </w:r>
      <w:proofErr w:type="spellStart"/>
      <w:r>
        <w:rPr>
          <w:rFonts w:ascii="Arial" w:hAnsi="Arial" w:cs="Arial"/>
          <w:lang w:val="en-US" w:eastAsia="lt-LT"/>
        </w:rPr>
        <w:t>skelbim</w:t>
      </w:r>
      <w:r w:rsidR="00EC106E">
        <w:rPr>
          <w:rFonts w:ascii="Arial" w:hAnsi="Arial" w:cs="Arial"/>
          <w:lang w:val="en-US" w:eastAsia="lt-LT"/>
        </w:rPr>
        <w:t>ų</w:t>
      </w:r>
      <w:proofErr w:type="spellEnd"/>
      <w:r>
        <w:rPr>
          <w:rFonts w:ascii="Arial" w:hAnsi="Arial" w:cs="Arial"/>
          <w:lang w:val="en-US" w:eastAsia="lt-LT"/>
        </w:rPr>
        <w:t xml:space="preserve"> </w:t>
      </w:r>
      <w:proofErr w:type="spellStart"/>
      <w:r>
        <w:rPr>
          <w:rFonts w:ascii="Arial" w:hAnsi="Arial" w:cs="Arial"/>
          <w:lang w:val="en-US" w:eastAsia="lt-LT"/>
        </w:rPr>
        <w:t>lentose</w:t>
      </w:r>
      <w:proofErr w:type="spellEnd"/>
      <w:r>
        <w:rPr>
          <w:rFonts w:ascii="Arial" w:hAnsi="Arial" w:cs="Arial"/>
          <w:lang w:val="en-US" w:eastAsia="lt-LT"/>
        </w:rPr>
        <w:t xml:space="preserve"> Vėžaičių </w:t>
      </w:r>
      <w:proofErr w:type="spellStart"/>
      <w:r>
        <w:rPr>
          <w:rFonts w:ascii="Arial" w:hAnsi="Arial" w:cs="Arial"/>
          <w:lang w:val="en-US" w:eastAsia="lt-LT"/>
        </w:rPr>
        <w:t>seniūnijos</w:t>
      </w:r>
      <w:proofErr w:type="spellEnd"/>
      <w:r>
        <w:rPr>
          <w:rFonts w:ascii="Arial" w:hAnsi="Arial" w:cs="Arial"/>
          <w:lang w:val="en-US" w:eastAsia="lt-LT"/>
        </w:rPr>
        <w:t xml:space="preserve"> </w:t>
      </w:r>
      <w:proofErr w:type="spellStart"/>
      <w:r>
        <w:rPr>
          <w:rFonts w:ascii="Arial" w:hAnsi="Arial" w:cs="Arial"/>
          <w:lang w:val="en-US" w:eastAsia="lt-LT"/>
        </w:rPr>
        <w:t>gyvenvietėse</w:t>
      </w:r>
      <w:proofErr w:type="spellEnd"/>
      <w:r>
        <w:rPr>
          <w:rFonts w:ascii="Arial" w:hAnsi="Arial" w:cs="Arial"/>
          <w:lang w:val="en-US" w:eastAsia="lt-LT"/>
        </w:rPr>
        <w:t>.</w:t>
      </w:r>
    </w:p>
    <w:p w14:paraId="694E34E5" w14:textId="77777777" w:rsidR="00640398" w:rsidRDefault="00000000">
      <w:pPr>
        <w:spacing w:line="276" w:lineRule="auto"/>
        <w:ind w:firstLine="567"/>
        <w:jc w:val="both"/>
        <w:rPr>
          <w:rFonts w:ascii="Arial" w:hAnsi="Arial" w:cs="Arial"/>
          <w:lang w:val="lt-LT"/>
        </w:rPr>
      </w:pPr>
      <w:r>
        <w:rPr>
          <w:rFonts w:ascii="Arial" w:hAnsi="Arial" w:cs="Arial"/>
          <w:lang w:val="lt-LT"/>
        </w:rPr>
        <w:t>2024 metais gyventojų pasitenkinimo kultūros paslaugomis nuomonės tyrimas nebuvo vykdomas. Planuojamas 2025 metais. Gyventojų nuomonė ir grįžtamasis ryšys dabar vyksta betarpiškai bendraujant su renginių bei saviveiklinių kolektyvų dalyviais. Planuojamo tyrimo tikslas pasiekti nesilankančių bei nesinaudojančių Vėžaičių kultūros centro paslaugomis auditoriją.</w:t>
      </w:r>
    </w:p>
    <w:p w14:paraId="69CC07B8" w14:textId="77777777" w:rsidR="00640398" w:rsidRDefault="00640398">
      <w:pPr>
        <w:spacing w:line="276" w:lineRule="auto"/>
        <w:ind w:firstLine="567"/>
        <w:jc w:val="both"/>
        <w:rPr>
          <w:rFonts w:ascii="Arial" w:hAnsi="Arial" w:cs="Arial"/>
          <w:lang w:val="lt-LT"/>
        </w:rPr>
      </w:pPr>
    </w:p>
    <w:p w14:paraId="5134EFD9" w14:textId="77777777" w:rsidR="00640398" w:rsidRDefault="00000000">
      <w:pPr>
        <w:spacing w:line="276" w:lineRule="auto"/>
        <w:ind w:firstLine="567"/>
        <w:jc w:val="both"/>
        <w:rPr>
          <w:rFonts w:ascii="Arial" w:hAnsi="Arial" w:cs="Arial"/>
          <w:b/>
          <w:lang w:val="lt-LT"/>
        </w:rPr>
      </w:pPr>
      <w:r>
        <w:rPr>
          <w:rFonts w:ascii="Arial" w:hAnsi="Arial" w:cs="Arial"/>
          <w:b/>
          <w:lang w:val="lt-LT"/>
        </w:rPr>
        <w:t>5. Įstaigoje atlikti kitų institucijų patikrinimai per ataskaitinius metus:</w:t>
      </w:r>
    </w:p>
    <w:p w14:paraId="5D7315C3" w14:textId="77777777" w:rsidR="00640398" w:rsidRDefault="00000000">
      <w:pPr>
        <w:spacing w:line="276" w:lineRule="auto"/>
        <w:jc w:val="both"/>
        <w:rPr>
          <w:rFonts w:ascii="Arial" w:hAnsi="Arial" w:cs="Arial"/>
          <w:i/>
          <w:lang w:val="lt-LT"/>
        </w:rPr>
      </w:pPr>
      <w:r>
        <w:rPr>
          <w:rFonts w:ascii="Arial" w:hAnsi="Arial" w:cs="Arial"/>
          <w:i/>
          <w:lang w:val="lt-LT"/>
        </w:rPr>
        <w:t>11 lentelė. Įstaigoje atlikti kitų institucijų patikrinimai.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908"/>
        <w:gridCol w:w="1466"/>
        <w:gridCol w:w="3595"/>
      </w:tblGrid>
      <w:tr w:rsidR="00640398" w14:paraId="7804035E" w14:textId="77777777">
        <w:tc>
          <w:tcPr>
            <w:tcW w:w="670" w:type="dxa"/>
            <w:shd w:val="clear" w:color="auto" w:fill="auto"/>
          </w:tcPr>
          <w:p w14:paraId="41925DF3" w14:textId="77777777" w:rsidR="00640398" w:rsidRDefault="00000000">
            <w:pPr>
              <w:spacing w:line="276" w:lineRule="auto"/>
              <w:jc w:val="both"/>
              <w:rPr>
                <w:rFonts w:ascii="Arial" w:hAnsi="Arial" w:cs="Arial"/>
                <w:lang w:val="lt-LT"/>
              </w:rPr>
            </w:pPr>
            <w:r>
              <w:rPr>
                <w:rFonts w:ascii="Arial" w:hAnsi="Arial" w:cs="Arial"/>
                <w:lang w:val="lt-LT"/>
              </w:rPr>
              <w:t>Eil. Nr.</w:t>
            </w:r>
          </w:p>
        </w:tc>
        <w:tc>
          <w:tcPr>
            <w:tcW w:w="3908" w:type="dxa"/>
            <w:shd w:val="clear" w:color="auto" w:fill="auto"/>
          </w:tcPr>
          <w:p w14:paraId="12B252F6" w14:textId="77777777" w:rsidR="00640398" w:rsidRDefault="00000000">
            <w:pPr>
              <w:spacing w:line="276" w:lineRule="auto"/>
              <w:jc w:val="both"/>
              <w:rPr>
                <w:rFonts w:ascii="Arial" w:hAnsi="Arial" w:cs="Arial"/>
                <w:lang w:val="lt-LT"/>
              </w:rPr>
            </w:pPr>
            <w:r>
              <w:rPr>
                <w:rFonts w:ascii="Arial" w:hAnsi="Arial" w:cs="Arial"/>
                <w:lang w:val="lt-LT"/>
              </w:rPr>
              <w:t>Patikrinimo pavadinimas</w:t>
            </w:r>
          </w:p>
        </w:tc>
        <w:tc>
          <w:tcPr>
            <w:tcW w:w="1466" w:type="dxa"/>
            <w:shd w:val="clear" w:color="auto" w:fill="auto"/>
          </w:tcPr>
          <w:p w14:paraId="67DA8671" w14:textId="77777777" w:rsidR="00640398" w:rsidRDefault="00000000">
            <w:pPr>
              <w:spacing w:line="276" w:lineRule="auto"/>
              <w:jc w:val="both"/>
              <w:rPr>
                <w:rFonts w:ascii="Arial" w:hAnsi="Arial" w:cs="Arial"/>
                <w:lang w:val="lt-LT"/>
              </w:rPr>
            </w:pPr>
            <w:r>
              <w:rPr>
                <w:rFonts w:ascii="Arial" w:hAnsi="Arial" w:cs="Arial"/>
                <w:lang w:val="lt-LT"/>
              </w:rPr>
              <w:t>Data</w:t>
            </w:r>
          </w:p>
        </w:tc>
        <w:tc>
          <w:tcPr>
            <w:tcW w:w="3595" w:type="dxa"/>
            <w:shd w:val="clear" w:color="auto" w:fill="auto"/>
          </w:tcPr>
          <w:p w14:paraId="784E6DBA" w14:textId="77777777" w:rsidR="00640398" w:rsidRDefault="00000000">
            <w:pPr>
              <w:spacing w:line="276" w:lineRule="auto"/>
              <w:jc w:val="both"/>
              <w:rPr>
                <w:rFonts w:ascii="Arial" w:hAnsi="Arial" w:cs="Arial"/>
                <w:lang w:val="lt-LT"/>
              </w:rPr>
            </w:pPr>
            <w:r>
              <w:rPr>
                <w:rFonts w:ascii="Arial" w:hAnsi="Arial" w:cs="Arial"/>
                <w:lang w:val="lt-LT"/>
              </w:rPr>
              <w:t xml:space="preserve">Pažeidimų pobūdis </w:t>
            </w:r>
          </w:p>
        </w:tc>
      </w:tr>
      <w:tr w:rsidR="00640398" w14:paraId="64ECFF8E" w14:textId="77777777">
        <w:tc>
          <w:tcPr>
            <w:tcW w:w="670" w:type="dxa"/>
            <w:shd w:val="clear" w:color="auto" w:fill="auto"/>
          </w:tcPr>
          <w:p w14:paraId="6764CD63" w14:textId="77777777" w:rsidR="00640398" w:rsidRDefault="00000000">
            <w:pPr>
              <w:jc w:val="both"/>
              <w:rPr>
                <w:rFonts w:ascii="Arial" w:hAnsi="Arial" w:cs="Arial"/>
                <w:lang w:val="lt-LT"/>
              </w:rPr>
            </w:pPr>
            <w:r>
              <w:rPr>
                <w:rFonts w:ascii="Arial" w:hAnsi="Arial" w:cs="Arial"/>
                <w:lang w:val="lt-LT"/>
              </w:rPr>
              <w:t>1.</w:t>
            </w:r>
          </w:p>
        </w:tc>
        <w:tc>
          <w:tcPr>
            <w:tcW w:w="3908" w:type="dxa"/>
            <w:shd w:val="clear" w:color="auto" w:fill="auto"/>
          </w:tcPr>
          <w:p w14:paraId="31A7ED93" w14:textId="77777777" w:rsidR="00640398" w:rsidRDefault="00000000">
            <w:pPr>
              <w:rPr>
                <w:rFonts w:ascii="Arial" w:hAnsi="Arial" w:cs="Arial"/>
                <w:lang w:val="lt-LT"/>
              </w:rPr>
            </w:pPr>
            <w:r>
              <w:rPr>
                <w:rFonts w:ascii="Arial" w:hAnsi="Arial" w:cs="Arial"/>
                <w:lang w:val="lt-LT"/>
              </w:rPr>
              <w:t>Lapių skyriuje atliktas priešgaisrinės saugos patikrinimas</w:t>
            </w:r>
          </w:p>
        </w:tc>
        <w:tc>
          <w:tcPr>
            <w:tcW w:w="1466" w:type="dxa"/>
            <w:shd w:val="clear" w:color="auto" w:fill="auto"/>
          </w:tcPr>
          <w:p w14:paraId="5941A0B7" w14:textId="77777777" w:rsidR="00640398" w:rsidRDefault="00000000">
            <w:pPr>
              <w:rPr>
                <w:rFonts w:ascii="Arial" w:hAnsi="Arial" w:cs="Arial"/>
                <w:lang w:val="lt-LT"/>
              </w:rPr>
            </w:pPr>
            <w:r>
              <w:rPr>
                <w:rFonts w:ascii="Arial" w:hAnsi="Arial"/>
                <w:lang w:val="lt-LT"/>
              </w:rPr>
              <w:t>2024-11-20</w:t>
            </w:r>
          </w:p>
        </w:tc>
        <w:tc>
          <w:tcPr>
            <w:tcW w:w="3595" w:type="dxa"/>
            <w:shd w:val="clear" w:color="auto" w:fill="auto"/>
          </w:tcPr>
          <w:p w14:paraId="2DAE66AB" w14:textId="77777777" w:rsidR="00640398" w:rsidRDefault="00000000">
            <w:pPr>
              <w:jc w:val="both"/>
              <w:rPr>
                <w:rFonts w:ascii="Arial" w:hAnsi="Arial" w:cs="Arial"/>
                <w:lang w:val="lt-LT"/>
              </w:rPr>
            </w:pPr>
            <w:r>
              <w:rPr>
                <w:rFonts w:ascii="Arial" w:hAnsi="Arial" w:cs="Arial"/>
                <w:lang w:val="lt-LT"/>
              </w:rPr>
              <w:t xml:space="preserve"> Rastus trūkumus ištaisyti iki 2025 m. balandžio mėn.</w:t>
            </w:r>
          </w:p>
        </w:tc>
      </w:tr>
      <w:tr w:rsidR="00640398" w14:paraId="35E17217" w14:textId="77777777">
        <w:tc>
          <w:tcPr>
            <w:tcW w:w="670" w:type="dxa"/>
            <w:shd w:val="clear" w:color="auto" w:fill="auto"/>
          </w:tcPr>
          <w:p w14:paraId="1D83CA94" w14:textId="77777777" w:rsidR="00640398" w:rsidRDefault="00000000">
            <w:pPr>
              <w:spacing w:line="276" w:lineRule="auto"/>
              <w:jc w:val="both"/>
              <w:rPr>
                <w:rFonts w:ascii="Arial" w:hAnsi="Arial" w:cs="Arial"/>
                <w:lang w:val="lt-LT"/>
              </w:rPr>
            </w:pPr>
            <w:r>
              <w:rPr>
                <w:rFonts w:ascii="Arial" w:hAnsi="Arial" w:cs="Arial"/>
                <w:lang w:val="lt-LT"/>
              </w:rPr>
              <w:t>2.</w:t>
            </w:r>
          </w:p>
        </w:tc>
        <w:tc>
          <w:tcPr>
            <w:tcW w:w="3908" w:type="dxa"/>
            <w:shd w:val="clear" w:color="auto" w:fill="auto"/>
          </w:tcPr>
          <w:p w14:paraId="407FB46A" w14:textId="77777777" w:rsidR="00640398" w:rsidRDefault="00000000">
            <w:pPr>
              <w:spacing w:line="276" w:lineRule="auto"/>
              <w:jc w:val="both"/>
              <w:rPr>
                <w:rFonts w:ascii="Arial" w:hAnsi="Arial" w:cs="Arial"/>
                <w:lang w:val="lt-LT"/>
              </w:rPr>
            </w:pPr>
            <w:r>
              <w:rPr>
                <w:rFonts w:ascii="Arial" w:eastAsia="SimSun" w:hAnsi="Arial" w:cs="Arial"/>
                <w:color w:val="222222"/>
                <w:shd w:val="clear" w:color="auto" w:fill="FFFFFF"/>
              </w:rPr>
              <w:t xml:space="preserve"> Klaipėdos rajono savivaldybės kultūros </w:t>
            </w:r>
            <w:proofErr w:type="spellStart"/>
            <w:r>
              <w:rPr>
                <w:rFonts w:ascii="Arial" w:eastAsia="SimSun" w:hAnsi="Arial" w:cs="Arial"/>
                <w:color w:val="222222"/>
                <w:shd w:val="clear" w:color="auto" w:fill="FFFFFF"/>
              </w:rPr>
              <w:t>centrų</w:t>
            </w:r>
            <w:proofErr w:type="spellEnd"/>
            <w:r>
              <w:rPr>
                <w:rFonts w:ascii="Arial" w:eastAsia="SimSun" w:hAnsi="Arial" w:cs="Arial"/>
                <w:color w:val="222222"/>
                <w:shd w:val="clear" w:color="auto" w:fill="FFFFFF"/>
              </w:rPr>
              <w:t xml:space="preserve"> </w:t>
            </w:r>
            <w:proofErr w:type="spellStart"/>
            <w:r>
              <w:rPr>
                <w:rFonts w:ascii="Arial" w:eastAsia="SimSun" w:hAnsi="Arial" w:cs="Arial"/>
                <w:color w:val="222222"/>
                <w:shd w:val="clear" w:color="auto" w:fill="FFFFFF"/>
              </w:rPr>
              <w:t>veiklos</w:t>
            </w:r>
            <w:proofErr w:type="spellEnd"/>
            <w:r>
              <w:rPr>
                <w:rFonts w:ascii="Arial" w:eastAsia="SimSun" w:hAnsi="Arial" w:cs="Arial"/>
                <w:color w:val="222222"/>
                <w:shd w:val="clear" w:color="auto" w:fill="FFFFFF"/>
              </w:rPr>
              <w:t xml:space="preserve"> audit</w:t>
            </w:r>
            <w:proofErr w:type="spellStart"/>
            <w:r>
              <w:rPr>
                <w:rFonts w:ascii="Arial" w:eastAsia="SimSun" w:hAnsi="Arial" w:cs="Arial"/>
                <w:color w:val="222222"/>
                <w:shd w:val="clear" w:color="auto" w:fill="FFFFFF"/>
                <w:lang w:val="lt-LT"/>
              </w:rPr>
              <w:t>as</w:t>
            </w:r>
            <w:proofErr w:type="spellEnd"/>
          </w:p>
        </w:tc>
        <w:tc>
          <w:tcPr>
            <w:tcW w:w="1466" w:type="dxa"/>
            <w:shd w:val="clear" w:color="auto" w:fill="auto"/>
          </w:tcPr>
          <w:p w14:paraId="39B00CC6" w14:textId="77777777" w:rsidR="00640398" w:rsidRDefault="00000000">
            <w:pPr>
              <w:spacing w:line="276" w:lineRule="auto"/>
              <w:jc w:val="both"/>
              <w:rPr>
                <w:rFonts w:ascii="Arial" w:hAnsi="Arial" w:cs="Arial"/>
                <w:lang w:val="lt-LT"/>
              </w:rPr>
            </w:pPr>
            <w:r>
              <w:rPr>
                <w:rFonts w:ascii="Arial" w:hAnsi="Arial" w:cs="Arial"/>
                <w:lang w:val="lt-LT"/>
              </w:rPr>
              <w:t>2024</w:t>
            </w:r>
          </w:p>
        </w:tc>
        <w:tc>
          <w:tcPr>
            <w:tcW w:w="3595" w:type="dxa"/>
            <w:shd w:val="clear" w:color="auto" w:fill="auto"/>
          </w:tcPr>
          <w:p w14:paraId="662AAEE4" w14:textId="77777777" w:rsidR="00640398" w:rsidRDefault="00000000">
            <w:pPr>
              <w:spacing w:line="276" w:lineRule="auto"/>
              <w:rPr>
                <w:rFonts w:ascii="Arial" w:hAnsi="Arial" w:cs="Arial"/>
                <w:lang w:val="lt-LT"/>
              </w:rPr>
            </w:pPr>
            <w:r>
              <w:rPr>
                <w:rFonts w:ascii="Arial" w:hAnsi="Arial" w:cs="Arial"/>
                <w:lang w:val="lt-LT"/>
              </w:rPr>
              <w:t xml:space="preserve">Pažeidimų nenustatyta. Pateiktos bendros rekomendacijos. </w:t>
            </w:r>
          </w:p>
        </w:tc>
      </w:tr>
    </w:tbl>
    <w:p w14:paraId="116F2235" w14:textId="77777777" w:rsidR="00640398" w:rsidRDefault="00000000">
      <w:pPr>
        <w:spacing w:line="276" w:lineRule="auto"/>
        <w:rPr>
          <w:rFonts w:ascii="Arial" w:hAnsi="Arial" w:cs="Arial"/>
          <w:i/>
          <w:lang w:val="lt-LT"/>
        </w:rPr>
      </w:pPr>
      <w:r>
        <w:rPr>
          <w:rFonts w:ascii="Arial" w:hAnsi="Arial" w:cs="Arial"/>
          <w:i/>
          <w:lang w:val="lt-LT"/>
        </w:rPr>
        <w:t>Pastaba: jeigu pažeidimų nebuvo, įrašyti „pažeidimų nenustatyta“. Jeigu pažeidimų buvo, tai po lentele nurodyti ar tie pažeidimai buvo ištaisyti, jeigu ne – dėl kokių priežasčių.</w:t>
      </w:r>
    </w:p>
    <w:p w14:paraId="4570BCB0" w14:textId="77777777" w:rsidR="00640398" w:rsidRDefault="00000000">
      <w:pPr>
        <w:numPr>
          <w:ilvl w:val="0"/>
          <w:numId w:val="4"/>
        </w:numPr>
        <w:spacing w:before="240" w:line="276" w:lineRule="auto"/>
        <w:rPr>
          <w:rFonts w:ascii="Arial" w:hAnsi="Arial" w:cs="Arial"/>
          <w:b/>
          <w:lang w:val="lt-LT"/>
        </w:rPr>
      </w:pPr>
      <w:r>
        <w:rPr>
          <w:rFonts w:ascii="Arial" w:hAnsi="Arial" w:cs="Arial"/>
          <w:b/>
          <w:lang w:val="lt-LT"/>
        </w:rPr>
        <w:t>Vadovo veikla, įgyvendinant įstaigos tikslus:</w:t>
      </w:r>
    </w:p>
    <w:p w14:paraId="0B861334" w14:textId="77777777" w:rsidR="00640398" w:rsidRDefault="00000000">
      <w:pPr>
        <w:spacing w:line="276" w:lineRule="auto"/>
        <w:jc w:val="both"/>
        <w:rPr>
          <w:rFonts w:ascii="Arial" w:hAnsi="Arial" w:cs="Arial"/>
          <w:lang w:val="lt-LT"/>
        </w:rPr>
      </w:pPr>
      <w:r>
        <w:rPr>
          <w:rFonts w:ascii="Arial" w:hAnsi="Arial" w:cs="Arial"/>
          <w:b/>
          <w:lang w:val="lt-LT"/>
        </w:rPr>
        <w:t>6.1. Iškeltų vadovui prioritetinių veiklų įgyvendinimas, suformuoti 2024 m. metų veiklos lūkesčiai ir jų įgyvendinimas</w:t>
      </w:r>
      <w:r>
        <w:rPr>
          <w:rFonts w:ascii="Arial" w:hAnsi="Arial" w:cs="Arial"/>
          <w:lang w:val="lt-LT"/>
        </w:rPr>
        <w:t>:</w:t>
      </w:r>
    </w:p>
    <w:p w14:paraId="17CD00C8" w14:textId="77777777" w:rsidR="00640398" w:rsidRDefault="00000000">
      <w:pPr>
        <w:spacing w:line="276" w:lineRule="auto"/>
        <w:ind w:firstLine="567"/>
        <w:jc w:val="both"/>
        <w:rPr>
          <w:rFonts w:ascii="Arial" w:hAnsi="Arial" w:cs="Arial"/>
          <w:lang w:val="lt-LT"/>
        </w:rPr>
      </w:pPr>
      <w:r>
        <w:rPr>
          <w:rFonts w:ascii="Arial" w:hAnsi="Arial" w:cs="Arial"/>
          <w:lang w:val="lt-LT"/>
        </w:rPr>
        <w:t>Visos vadovui iškeltos užduotys buvo įgyvendintos, tai atsispindi 2024 m. vadovų vertinimo išvadoje. Vadovo veikla įvertinta kaip viršijanti lūkesčius.</w:t>
      </w:r>
    </w:p>
    <w:p w14:paraId="20F1812F" w14:textId="77777777" w:rsidR="00640398" w:rsidRDefault="00000000">
      <w:pPr>
        <w:ind w:firstLine="720"/>
        <w:rPr>
          <w:rFonts w:ascii="Arial" w:hAnsi="Arial" w:cs="Arial"/>
          <w:lang w:val="lt-LT"/>
        </w:rPr>
      </w:pPr>
      <w:r>
        <w:rPr>
          <w:rFonts w:ascii="Arial" w:hAnsi="Arial" w:cs="Arial"/>
          <w:lang w:val="lt-LT"/>
        </w:rPr>
        <w:lastRenderedPageBreak/>
        <w:t xml:space="preserve">Vienas svarbiausių keliamų lūkesčių 2024 m.: </w:t>
      </w:r>
    </w:p>
    <w:p w14:paraId="097D7A53" w14:textId="77777777" w:rsidR="00640398" w:rsidRDefault="00000000" w:rsidP="00EC106E">
      <w:pPr>
        <w:ind w:firstLine="720"/>
        <w:jc w:val="both"/>
        <w:rPr>
          <w:rFonts w:ascii="Arial" w:eastAsia="SimSun" w:hAnsi="Arial" w:cs="Arial"/>
          <w:lang w:val="en-US" w:eastAsia="zh-CN" w:bidi="ar"/>
        </w:rPr>
      </w:pPr>
      <w:r>
        <w:rPr>
          <w:rFonts w:ascii="Arial" w:hAnsi="Arial" w:cs="Arial"/>
          <w:lang w:val="lt-LT"/>
        </w:rPr>
        <w:t xml:space="preserve"> </w:t>
      </w:r>
      <w:proofErr w:type="spellStart"/>
      <w:r>
        <w:rPr>
          <w:rFonts w:ascii="Arial" w:hAnsi="Arial" w:cs="Arial"/>
        </w:rPr>
        <w:t>Stiprinti</w:t>
      </w:r>
      <w:proofErr w:type="spellEnd"/>
      <w:r>
        <w:rPr>
          <w:rFonts w:ascii="Arial" w:hAnsi="Arial" w:cs="Arial"/>
        </w:rPr>
        <w:t xml:space="preserve"> </w:t>
      </w:r>
      <w:proofErr w:type="spellStart"/>
      <w:r>
        <w:rPr>
          <w:rFonts w:ascii="Arial" w:hAnsi="Arial" w:cs="Arial"/>
        </w:rPr>
        <w:t>pirkimų</w:t>
      </w:r>
      <w:proofErr w:type="spellEnd"/>
      <w:r>
        <w:rPr>
          <w:rFonts w:ascii="Arial" w:hAnsi="Arial" w:cs="Arial"/>
        </w:rPr>
        <w:t xml:space="preserve"> </w:t>
      </w:r>
      <w:proofErr w:type="spellStart"/>
      <w:r>
        <w:rPr>
          <w:rFonts w:ascii="Arial" w:hAnsi="Arial" w:cs="Arial"/>
        </w:rPr>
        <w:t>valdyseną</w:t>
      </w:r>
      <w:proofErr w:type="spellEnd"/>
      <w:r>
        <w:rPr>
          <w:rFonts w:ascii="Arial" w:hAnsi="Arial" w:cs="Arial"/>
        </w:rPr>
        <w:t xml:space="preserve"> </w:t>
      </w:r>
      <w:proofErr w:type="spellStart"/>
      <w:r>
        <w:rPr>
          <w:rFonts w:ascii="Arial" w:hAnsi="Arial" w:cs="Arial"/>
        </w:rPr>
        <w:t>įstaigoje</w:t>
      </w:r>
      <w:proofErr w:type="spellEnd"/>
      <w:r>
        <w:rPr>
          <w:rFonts w:ascii="Arial" w:hAnsi="Arial" w:cs="Arial"/>
        </w:rPr>
        <w:t xml:space="preserve"> – </w:t>
      </w:r>
      <w:proofErr w:type="spellStart"/>
      <w:r>
        <w:rPr>
          <w:rFonts w:ascii="Arial" w:hAnsi="Arial" w:cs="Arial"/>
        </w:rPr>
        <w:t>stiprinti</w:t>
      </w:r>
      <w:proofErr w:type="spellEnd"/>
      <w:r>
        <w:rPr>
          <w:rFonts w:ascii="Arial" w:hAnsi="Arial" w:cs="Arial"/>
        </w:rPr>
        <w:t xml:space="preserve"> </w:t>
      </w:r>
      <w:proofErr w:type="spellStart"/>
      <w:r>
        <w:rPr>
          <w:rFonts w:ascii="Arial" w:hAnsi="Arial" w:cs="Arial"/>
        </w:rPr>
        <w:t>pirkimų</w:t>
      </w:r>
      <w:proofErr w:type="spellEnd"/>
      <w:r>
        <w:rPr>
          <w:rFonts w:ascii="Arial" w:hAnsi="Arial" w:cs="Arial"/>
        </w:rPr>
        <w:t xml:space="preserve"> </w:t>
      </w:r>
      <w:proofErr w:type="spellStart"/>
      <w:r>
        <w:rPr>
          <w:rFonts w:ascii="Arial" w:hAnsi="Arial" w:cs="Arial"/>
        </w:rPr>
        <w:t>planavimą</w:t>
      </w:r>
      <w:proofErr w:type="spellEnd"/>
      <w:r>
        <w:rPr>
          <w:rFonts w:ascii="Arial" w:hAnsi="Arial" w:cs="Arial"/>
        </w:rPr>
        <w:t xml:space="preserve">, </w:t>
      </w:r>
      <w:proofErr w:type="spellStart"/>
      <w:r>
        <w:rPr>
          <w:rFonts w:ascii="Arial" w:hAnsi="Arial" w:cs="Arial"/>
        </w:rPr>
        <w:t>efektyvinti</w:t>
      </w:r>
      <w:proofErr w:type="spellEnd"/>
      <w:r>
        <w:rPr>
          <w:rFonts w:ascii="Arial" w:hAnsi="Arial" w:cs="Arial"/>
        </w:rPr>
        <w:t xml:space="preserve"> </w:t>
      </w:r>
      <w:proofErr w:type="spellStart"/>
      <w:r>
        <w:rPr>
          <w:rFonts w:ascii="Arial" w:hAnsi="Arial" w:cs="Arial"/>
        </w:rPr>
        <w:t>pirkimų</w:t>
      </w:r>
      <w:proofErr w:type="spellEnd"/>
      <w:r>
        <w:rPr>
          <w:rFonts w:ascii="Arial" w:hAnsi="Arial" w:cs="Arial"/>
        </w:rPr>
        <w:t xml:space="preserve"> </w:t>
      </w:r>
      <w:proofErr w:type="spellStart"/>
      <w:r>
        <w:rPr>
          <w:rFonts w:ascii="Arial" w:hAnsi="Arial" w:cs="Arial"/>
        </w:rPr>
        <w:t>vykdymo</w:t>
      </w:r>
      <w:proofErr w:type="spellEnd"/>
      <w:r>
        <w:rPr>
          <w:rFonts w:ascii="Arial" w:hAnsi="Arial" w:cs="Arial"/>
        </w:rPr>
        <w:t xml:space="preserve"> </w:t>
      </w:r>
      <w:proofErr w:type="spellStart"/>
      <w:r>
        <w:rPr>
          <w:rFonts w:ascii="Arial" w:hAnsi="Arial" w:cs="Arial"/>
        </w:rPr>
        <w:t>procesą</w:t>
      </w:r>
      <w:proofErr w:type="spellEnd"/>
      <w:r>
        <w:rPr>
          <w:rFonts w:ascii="Arial" w:hAnsi="Arial" w:cs="Arial"/>
        </w:rPr>
        <w:t xml:space="preserve">, </w:t>
      </w:r>
      <w:proofErr w:type="spellStart"/>
      <w:r>
        <w:rPr>
          <w:rFonts w:ascii="Arial" w:hAnsi="Arial" w:cs="Arial"/>
        </w:rPr>
        <w:t>kad</w:t>
      </w:r>
      <w:proofErr w:type="spellEnd"/>
      <w:r>
        <w:rPr>
          <w:rFonts w:ascii="Arial" w:hAnsi="Arial" w:cs="Arial"/>
        </w:rPr>
        <w:t xml:space="preserve"> </w:t>
      </w:r>
      <w:proofErr w:type="spellStart"/>
      <w:r>
        <w:rPr>
          <w:rFonts w:ascii="Arial" w:hAnsi="Arial" w:cs="Arial"/>
        </w:rPr>
        <w:t>rezultate</w:t>
      </w:r>
      <w:proofErr w:type="spellEnd"/>
      <w:r>
        <w:rPr>
          <w:rFonts w:ascii="Arial" w:hAnsi="Arial" w:cs="Arial"/>
        </w:rPr>
        <w:t xml:space="preserve"> </w:t>
      </w:r>
      <w:proofErr w:type="spellStart"/>
      <w:r>
        <w:rPr>
          <w:rFonts w:ascii="Arial" w:hAnsi="Arial" w:cs="Arial"/>
        </w:rPr>
        <w:t>būtų</w:t>
      </w:r>
      <w:proofErr w:type="spellEnd"/>
      <w:r>
        <w:rPr>
          <w:rFonts w:ascii="Arial" w:hAnsi="Arial" w:cs="Arial"/>
        </w:rPr>
        <w:t xml:space="preserve"> </w:t>
      </w:r>
      <w:proofErr w:type="spellStart"/>
      <w:r>
        <w:rPr>
          <w:rFonts w:ascii="Arial" w:hAnsi="Arial" w:cs="Arial"/>
        </w:rPr>
        <w:t>užtikrintas</w:t>
      </w:r>
      <w:proofErr w:type="spellEnd"/>
      <w:r>
        <w:rPr>
          <w:rFonts w:ascii="Arial" w:hAnsi="Arial" w:cs="Arial"/>
        </w:rPr>
        <w:t xml:space="preserve"> </w:t>
      </w:r>
      <w:proofErr w:type="spellStart"/>
      <w:r>
        <w:rPr>
          <w:rFonts w:ascii="Arial" w:hAnsi="Arial" w:cs="Arial"/>
        </w:rPr>
        <w:t>racionalus</w:t>
      </w:r>
      <w:proofErr w:type="spellEnd"/>
      <w:r>
        <w:rPr>
          <w:rFonts w:ascii="Arial" w:hAnsi="Arial" w:cs="Arial"/>
        </w:rPr>
        <w:t xml:space="preserve"> </w:t>
      </w:r>
      <w:proofErr w:type="spellStart"/>
      <w:r>
        <w:rPr>
          <w:rFonts w:ascii="Arial" w:hAnsi="Arial" w:cs="Arial"/>
        </w:rPr>
        <w:t>lėšų</w:t>
      </w:r>
      <w:proofErr w:type="spellEnd"/>
      <w:r>
        <w:rPr>
          <w:rFonts w:ascii="Arial" w:hAnsi="Arial" w:cs="Arial"/>
        </w:rPr>
        <w:t xml:space="preserve"> </w:t>
      </w:r>
      <w:proofErr w:type="spellStart"/>
      <w:r>
        <w:rPr>
          <w:rFonts w:ascii="Arial" w:hAnsi="Arial" w:cs="Arial"/>
        </w:rPr>
        <w:t>naudojimas</w:t>
      </w:r>
      <w:proofErr w:type="spellEnd"/>
      <w:r>
        <w:rPr>
          <w:rFonts w:ascii="Arial" w:hAnsi="Arial" w:cs="Arial"/>
        </w:rPr>
        <w:t xml:space="preserve">, </w:t>
      </w:r>
      <w:proofErr w:type="spellStart"/>
      <w:r>
        <w:rPr>
          <w:rFonts w:ascii="Arial" w:hAnsi="Arial" w:cs="Arial"/>
        </w:rPr>
        <w:t>Įstatymo</w:t>
      </w:r>
      <w:proofErr w:type="spellEnd"/>
      <w:r>
        <w:rPr>
          <w:rFonts w:ascii="Arial" w:hAnsi="Arial" w:cs="Arial"/>
        </w:rPr>
        <w:t xml:space="preserve"> </w:t>
      </w:r>
      <w:proofErr w:type="spellStart"/>
      <w:r>
        <w:rPr>
          <w:rFonts w:ascii="Arial" w:hAnsi="Arial" w:cs="Arial"/>
        </w:rPr>
        <w:t>vykdymas</w:t>
      </w:r>
      <w:proofErr w:type="spellEnd"/>
      <w:r>
        <w:rPr>
          <w:rFonts w:ascii="Arial" w:hAnsi="Arial" w:cs="Arial"/>
        </w:rPr>
        <w:t xml:space="preserve"> ir </w:t>
      </w:r>
      <w:proofErr w:type="spellStart"/>
      <w:r>
        <w:rPr>
          <w:rFonts w:ascii="Arial" w:hAnsi="Arial" w:cs="Arial"/>
        </w:rPr>
        <w:t>skaidrumas</w:t>
      </w:r>
      <w:proofErr w:type="spellEnd"/>
      <w:r>
        <w:rPr>
          <w:rFonts w:ascii="Arial" w:hAnsi="Arial" w:cs="Arial"/>
        </w:rPr>
        <w:t xml:space="preserve"> </w:t>
      </w:r>
      <w:proofErr w:type="spellStart"/>
      <w:r>
        <w:rPr>
          <w:rFonts w:ascii="Arial" w:hAnsi="Arial" w:cs="Arial"/>
        </w:rPr>
        <w:t>pirkimo</w:t>
      </w:r>
      <w:proofErr w:type="spellEnd"/>
      <w:r>
        <w:rPr>
          <w:rFonts w:ascii="Arial" w:hAnsi="Arial" w:cs="Arial"/>
        </w:rPr>
        <w:t xml:space="preserve"> </w:t>
      </w:r>
      <w:proofErr w:type="spellStart"/>
      <w:r>
        <w:rPr>
          <w:rFonts w:ascii="Arial" w:hAnsi="Arial" w:cs="Arial"/>
        </w:rPr>
        <w:t>procesuose</w:t>
      </w:r>
      <w:proofErr w:type="spellEnd"/>
      <w:r>
        <w:rPr>
          <w:rFonts w:ascii="Arial" w:hAnsi="Arial" w:cs="Arial"/>
        </w:rPr>
        <w:t>:</w:t>
      </w:r>
    </w:p>
    <w:p w14:paraId="61DCAFAA" w14:textId="70748249" w:rsidR="00640398" w:rsidRDefault="00000000" w:rsidP="00EC106E">
      <w:pPr>
        <w:numPr>
          <w:ilvl w:val="0"/>
          <w:numId w:val="5"/>
        </w:numPr>
        <w:jc w:val="both"/>
        <w:rPr>
          <w:rFonts w:ascii="Arial" w:hAnsi="Arial" w:cs="Arial"/>
          <w:lang w:val="lt-LT"/>
        </w:rPr>
      </w:pPr>
      <w:proofErr w:type="spellStart"/>
      <w:r>
        <w:rPr>
          <w:rFonts w:ascii="Arial" w:eastAsia="SimSun" w:hAnsi="Arial" w:cs="Arial"/>
          <w:lang w:val="en-US" w:eastAsia="zh-CN" w:bidi="ar"/>
        </w:rPr>
        <w:t>Viešinti</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pirkimo</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sutartis</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Įstatyme</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nustatyta</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tvarka</w:t>
      </w:r>
      <w:proofErr w:type="spellEnd"/>
      <w:r>
        <w:rPr>
          <w:rFonts w:ascii="Arial" w:eastAsia="SimSun" w:hAnsi="Arial" w:cs="Arial"/>
          <w:lang w:val="en-US" w:eastAsia="zh-CN" w:bidi="ar"/>
        </w:rPr>
        <w:t xml:space="preserve"> ir </w:t>
      </w:r>
      <w:proofErr w:type="spellStart"/>
      <w:r>
        <w:rPr>
          <w:rFonts w:ascii="Arial" w:eastAsia="SimSun" w:hAnsi="Arial" w:cs="Arial"/>
          <w:lang w:val="en-US" w:eastAsia="zh-CN" w:bidi="ar"/>
        </w:rPr>
        <w:t>terminais</w:t>
      </w:r>
      <w:proofErr w:type="spellEnd"/>
      <w:r>
        <w:rPr>
          <w:rFonts w:ascii="Arial" w:eastAsia="SimSun" w:hAnsi="Arial" w:cs="Arial"/>
          <w:lang w:val="en-US" w:eastAsia="zh-CN" w:bidi="ar"/>
        </w:rPr>
        <w:t xml:space="preserve"> (VPT </w:t>
      </w:r>
      <w:proofErr w:type="spellStart"/>
      <w:r>
        <w:rPr>
          <w:rFonts w:ascii="Arial" w:eastAsia="SimSun" w:hAnsi="Arial" w:cs="Arial"/>
          <w:lang w:val="en-US" w:eastAsia="zh-CN" w:bidi="ar"/>
        </w:rPr>
        <w:t>duomenimis</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įstaiga</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neturės</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turėti</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nepaviešintų</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žodinių</w:t>
      </w:r>
      <w:proofErr w:type="spellEnd"/>
      <w:r>
        <w:rPr>
          <w:rFonts w:ascii="Arial" w:eastAsia="SimSun" w:hAnsi="Arial" w:cs="Arial"/>
          <w:lang w:val="en-US" w:eastAsia="zh-CN" w:bidi="ar"/>
        </w:rPr>
        <w:t xml:space="preserve"> ir </w:t>
      </w:r>
      <w:proofErr w:type="spellStart"/>
      <w:r>
        <w:rPr>
          <w:rFonts w:ascii="Arial" w:eastAsia="SimSun" w:hAnsi="Arial" w:cs="Arial"/>
          <w:lang w:val="en-US" w:eastAsia="zh-CN" w:bidi="ar"/>
        </w:rPr>
        <w:t>raštiškų</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sutarčių</w:t>
      </w:r>
      <w:proofErr w:type="spellEnd"/>
      <w:r>
        <w:rPr>
          <w:rFonts w:ascii="Arial" w:eastAsia="SimSun" w:hAnsi="Arial" w:cs="Arial"/>
          <w:lang w:val="en-US" w:eastAsia="zh-CN" w:bidi="ar"/>
        </w:rPr>
        <w:t>);</w:t>
      </w:r>
      <w:r>
        <w:rPr>
          <w:rFonts w:ascii="Arial" w:eastAsia="SimSun" w:hAnsi="Arial" w:cs="Arial"/>
          <w:lang w:val="en-US" w:eastAsia="zh-CN" w:bidi="ar"/>
        </w:rPr>
        <w:br/>
      </w:r>
      <w:r>
        <w:rPr>
          <w:rFonts w:ascii="Arial" w:eastAsia="SimSun" w:hAnsi="Arial" w:cs="Arial"/>
          <w:i/>
          <w:iCs/>
          <w:lang w:val="en-US" w:eastAsia="zh-CN" w:bidi="ar"/>
        </w:rPr>
        <w:t xml:space="preserve">CVP IS 0 </w:t>
      </w:r>
      <w:proofErr w:type="spellStart"/>
      <w:r>
        <w:rPr>
          <w:rFonts w:ascii="Arial" w:eastAsia="SimSun" w:hAnsi="Arial" w:cs="Arial"/>
          <w:i/>
          <w:iCs/>
          <w:lang w:val="en-US" w:eastAsia="zh-CN" w:bidi="ar"/>
        </w:rPr>
        <w:t>nepaviešintų</w:t>
      </w:r>
      <w:proofErr w:type="spellEnd"/>
      <w:r>
        <w:rPr>
          <w:rFonts w:ascii="Arial" w:eastAsia="SimSun" w:hAnsi="Arial" w:cs="Arial"/>
          <w:i/>
          <w:iCs/>
          <w:lang w:val="en-US" w:eastAsia="zh-CN" w:bidi="ar"/>
        </w:rPr>
        <w:t> </w:t>
      </w:r>
      <w:proofErr w:type="spellStart"/>
      <w:r>
        <w:rPr>
          <w:rFonts w:ascii="Arial" w:eastAsia="SimSun" w:hAnsi="Arial" w:cs="Arial"/>
          <w:i/>
          <w:iCs/>
          <w:lang w:val="en-US" w:eastAsia="zh-CN" w:bidi="ar"/>
        </w:rPr>
        <w:t>sutarčių</w:t>
      </w:r>
      <w:proofErr w:type="spellEnd"/>
      <w:r>
        <w:rPr>
          <w:rFonts w:ascii="Arial" w:eastAsia="SimSun" w:hAnsi="Arial" w:cs="Arial"/>
          <w:i/>
          <w:iCs/>
          <w:lang w:val="en-US" w:eastAsia="zh-CN" w:bidi="ar"/>
        </w:rPr>
        <w:t>.</w:t>
      </w:r>
      <w:r>
        <w:rPr>
          <w:rFonts w:ascii="Arial" w:eastAsia="SimSun" w:hAnsi="Arial" w:cs="Arial"/>
          <w:i/>
          <w:iCs/>
          <w:lang w:val="en-US" w:eastAsia="zh-CN" w:bidi="ar"/>
        </w:rPr>
        <w:br/>
      </w:r>
      <w:r>
        <w:rPr>
          <w:rFonts w:ascii="Arial" w:eastAsia="SimSun" w:hAnsi="Arial" w:cs="Arial"/>
          <w:lang w:val="lt-LT" w:eastAsia="zh-CN" w:bidi="ar"/>
        </w:rPr>
        <w:t xml:space="preserve">2. </w:t>
      </w:r>
      <w:proofErr w:type="spellStart"/>
      <w:r>
        <w:rPr>
          <w:rFonts w:ascii="Arial" w:eastAsia="SimSun" w:hAnsi="Arial" w:cs="Arial"/>
          <w:lang w:val="en-US" w:eastAsia="zh-CN" w:bidi="ar"/>
        </w:rPr>
        <w:t>Sudaryti</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vidutinės</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trukmės</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išperkamos</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vertės</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sutartis</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kurių</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pagrindu</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būtų</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galima</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užsakyti</w:t>
      </w:r>
      <w:proofErr w:type="spellEnd"/>
      <w:r>
        <w:rPr>
          <w:rFonts w:ascii="Arial" w:eastAsia="SimSun" w:hAnsi="Arial" w:cs="Arial"/>
          <w:lang w:val="lt-LT" w:eastAsia="zh-CN" w:bidi="ar"/>
        </w:rPr>
        <w:t xml:space="preserve"> </w:t>
      </w:r>
      <w:proofErr w:type="spellStart"/>
      <w:r>
        <w:rPr>
          <w:rFonts w:ascii="Arial" w:eastAsia="SimSun" w:hAnsi="Arial" w:cs="Arial"/>
          <w:lang w:val="en-US" w:eastAsia="zh-CN" w:bidi="ar"/>
        </w:rPr>
        <w:t>reikalingas</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prekes</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ar</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paslaugas</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pagal</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poreikį</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sumažinti</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pirkimų</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iki</w:t>
      </w:r>
      <w:proofErr w:type="spellEnd"/>
      <w:r>
        <w:rPr>
          <w:rFonts w:ascii="Arial" w:eastAsia="SimSun" w:hAnsi="Arial" w:cs="Arial"/>
          <w:lang w:val="en-US" w:eastAsia="zh-CN" w:bidi="ar"/>
        </w:rPr>
        <w:t xml:space="preserve"> 1000 </w:t>
      </w:r>
      <w:proofErr w:type="spellStart"/>
      <w:r>
        <w:rPr>
          <w:rFonts w:ascii="Arial" w:eastAsia="SimSun" w:hAnsi="Arial" w:cs="Arial"/>
          <w:lang w:val="en-US" w:eastAsia="zh-CN" w:bidi="ar"/>
        </w:rPr>
        <w:t>Eur</w:t>
      </w:r>
      <w:proofErr w:type="spellEnd"/>
      <w:r>
        <w:rPr>
          <w:rFonts w:ascii="Arial" w:eastAsia="SimSun" w:hAnsi="Arial" w:cs="Arial"/>
          <w:lang w:val="en-US" w:eastAsia="zh-CN" w:bidi="ar"/>
        </w:rPr>
        <w:t xml:space="preserve"> be PVM </w:t>
      </w:r>
      <w:proofErr w:type="spellStart"/>
      <w:r>
        <w:rPr>
          <w:rFonts w:ascii="Arial" w:eastAsia="SimSun" w:hAnsi="Arial" w:cs="Arial"/>
          <w:lang w:val="en-US" w:eastAsia="zh-CN" w:bidi="ar"/>
        </w:rPr>
        <w:t>skaičių</w:t>
      </w:r>
      <w:proofErr w:type="spellEnd"/>
      <w:r>
        <w:rPr>
          <w:rFonts w:ascii="Arial" w:eastAsia="SimSun" w:hAnsi="Arial" w:cs="Arial"/>
          <w:lang w:val="en-US" w:eastAsia="zh-CN" w:bidi="ar"/>
        </w:rPr>
        <w:t xml:space="preserve"> 25</w:t>
      </w:r>
      <w:r>
        <w:rPr>
          <w:rFonts w:ascii="Arial" w:eastAsia="SimSun" w:hAnsi="Arial" w:cs="Arial"/>
          <w:lang w:val="lt-LT" w:eastAsia="zh-CN" w:bidi="ar"/>
        </w:rPr>
        <w:t xml:space="preserve"> </w:t>
      </w:r>
      <w:r>
        <w:rPr>
          <w:rFonts w:ascii="Arial" w:eastAsia="SimSun" w:hAnsi="Arial" w:cs="Arial"/>
          <w:lang w:val="en-US" w:eastAsia="zh-CN" w:bidi="ar"/>
        </w:rPr>
        <w:t xml:space="preserve">proc. </w:t>
      </w:r>
      <w:proofErr w:type="spellStart"/>
      <w:r>
        <w:rPr>
          <w:rFonts w:ascii="Arial" w:eastAsia="SimSun" w:hAnsi="Arial" w:cs="Arial"/>
          <w:lang w:val="en-US" w:eastAsia="zh-CN" w:bidi="ar"/>
        </w:rPr>
        <w:t>lyginant</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su</w:t>
      </w:r>
      <w:proofErr w:type="spellEnd"/>
      <w:r>
        <w:rPr>
          <w:rFonts w:ascii="Arial" w:eastAsia="SimSun" w:hAnsi="Arial" w:cs="Arial"/>
          <w:lang w:val="en-US" w:eastAsia="zh-CN" w:bidi="ar"/>
        </w:rPr>
        <w:t xml:space="preserve"> 2023 m.);</w:t>
      </w:r>
      <w:r>
        <w:rPr>
          <w:rFonts w:ascii="Arial" w:eastAsia="SimSun" w:hAnsi="Arial" w:cs="Arial"/>
          <w:lang w:val="en-US" w:eastAsia="zh-CN" w:bidi="ar"/>
        </w:rPr>
        <w:br/>
      </w:r>
      <w:proofErr w:type="spellStart"/>
      <w:r>
        <w:rPr>
          <w:rFonts w:ascii="Arial" w:eastAsia="SimSun" w:hAnsi="Arial" w:cs="Arial"/>
          <w:i/>
          <w:iCs/>
          <w:lang w:val="en-US" w:eastAsia="zh-CN" w:bidi="ar"/>
        </w:rPr>
        <w:t>Pirkimų</w:t>
      </w:r>
      <w:proofErr w:type="spellEnd"/>
      <w:r>
        <w:rPr>
          <w:rFonts w:ascii="Arial" w:eastAsia="SimSun" w:hAnsi="Arial" w:cs="Arial"/>
          <w:i/>
          <w:iCs/>
          <w:lang w:val="en-US" w:eastAsia="zh-CN" w:bidi="ar"/>
        </w:rPr>
        <w:t xml:space="preserve"> </w:t>
      </w:r>
      <w:proofErr w:type="spellStart"/>
      <w:r>
        <w:rPr>
          <w:rFonts w:ascii="Arial" w:eastAsia="SimSun" w:hAnsi="Arial" w:cs="Arial"/>
          <w:i/>
          <w:iCs/>
          <w:lang w:val="en-US" w:eastAsia="zh-CN" w:bidi="ar"/>
        </w:rPr>
        <w:t>iki</w:t>
      </w:r>
      <w:proofErr w:type="spellEnd"/>
      <w:r>
        <w:rPr>
          <w:rFonts w:ascii="Arial" w:eastAsia="SimSun" w:hAnsi="Arial" w:cs="Arial"/>
          <w:i/>
          <w:iCs/>
          <w:lang w:val="en-US" w:eastAsia="zh-CN" w:bidi="ar"/>
        </w:rPr>
        <w:t xml:space="preserve"> 1000 </w:t>
      </w:r>
      <w:proofErr w:type="spellStart"/>
      <w:r>
        <w:rPr>
          <w:rFonts w:ascii="Arial" w:eastAsia="SimSun" w:hAnsi="Arial" w:cs="Arial"/>
          <w:i/>
          <w:iCs/>
          <w:lang w:val="en-US" w:eastAsia="zh-CN" w:bidi="ar"/>
        </w:rPr>
        <w:t>eur</w:t>
      </w:r>
      <w:proofErr w:type="spellEnd"/>
      <w:r>
        <w:rPr>
          <w:rFonts w:ascii="Arial" w:eastAsia="SimSun" w:hAnsi="Arial" w:cs="Arial"/>
          <w:i/>
          <w:iCs/>
          <w:lang w:val="en-US" w:eastAsia="zh-CN" w:bidi="ar"/>
        </w:rPr>
        <w:t xml:space="preserve"> be</w:t>
      </w:r>
      <w:r>
        <w:rPr>
          <w:rFonts w:ascii="Arial" w:eastAsia="SimSun" w:hAnsi="Arial" w:cs="Arial"/>
          <w:i/>
          <w:iCs/>
          <w:lang w:val="lt-LT" w:eastAsia="zh-CN" w:bidi="ar"/>
        </w:rPr>
        <w:t xml:space="preserve"> PVM</w:t>
      </w:r>
      <w:r>
        <w:rPr>
          <w:rFonts w:ascii="Arial" w:eastAsia="SimSun" w:hAnsi="Arial" w:cs="Arial"/>
          <w:i/>
          <w:iCs/>
          <w:lang w:val="en-US" w:eastAsia="zh-CN" w:bidi="ar"/>
        </w:rPr>
        <w:t xml:space="preserve"> </w:t>
      </w:r>
      <w:proofErr w:type="spellStart"/>
      <w:r>
        <w:rPr>
          <w:rFonts w:ascii="Arial" w:eastAsia="SimSun" w:hAnsi="Arial" w:cs="Arial"/>
          <w:i/>
          <w:iCs/>
          <w:lang w:val="en-US" w:eastAsia="zh-CN" w:bidi="ar"/>
        </w:rPr>
        <w:t>skaičius</w:t>
      </w:r>
      <w:proofErr w:type="spellEnd"/>
      <w:r>
        <w:rPr>
          <w:rFonts w:ascii="Arial" w:eastAsia="SimSun" w:hAnsi="Arial" w:cs="Arial"/>
          <w:i/>
          <w:iCs/>
          <w:lang w:val="en-US" w:eastAsia="zh-CN" w:bidi="ar"/>
        </w:rPr>
        <w:t xml:space="preserve"> </w:t>
      </w:r>
      <w:proofErr w:type="spellStart"/>
      <w:r>
        <w:rPr>
          <w:rFonts w:ascii="Arial" w:eastAsia="SimSun" w:hAnsi="Arial" w:cs="Arial"/>
          <w:i/>
          <w:iCs/>
          <w:lang w:val="en-US" w:eastAsia="zh-CN" w:bidi="ar"/>
        </w:rPr>
        <w:t>sumažėjo</w:t>
      </w:r>
      <w:proofErr w:type="spellEnd"/>
      <w:r>
        <w:rPr>
          <w:rFonts w:ascii="Arial" w:eastAsia="SimSun" w:hAnsi="Arial" w:cs="Arial"/>
          <w:i/>
          <w:iCs/>
          <w:lang w:val="en-US" w:eastAsia="zh-CN" w:bidi="ar"/>
        </w:rPr>
        <w:t xml:space="preserve"> 33,5 proc. </w:t>
      </w:r>
      <w:proofErr w:type="spellStart"/>
      <w:r>
        <w:rPr>
          <w:rFonts w:ascii="Arial" w:eastAsia="SimSun" w:hAnsi="Arial" w:cs="Arial"/>
          <w:i/>
          <w:iCs/>
          <w:lang w:val="en-US" w:eastAsia="zh-CN" w:bidi="ar"/>
        </w:rPr>
        <w:t>Sumažėjimą</w:t>
      </w:r>
      <w:proofErr w:type="spellEnd"/>
      <w:r>
        <w:rPr>
          <w:rFonts w:ascii="Arial" w:eastAsia="SimSun" w:hAnsi="Arial" w:cs="Arial"/>
          <w:i/>
          <w:iCs/>
          <w:lang w:val="en-US" w:eastAsia="zh-CN" w:bidi="ar"/>
        </w:rPr>
        <w:t xml:space="preserve"> </w:t>
      </w:r>
      <w:proofErr w:type="spellStart"/>
      <w:r>
        <w:rPr>
          <w:rFonts w:ascii="Arial" w:eastAsia="SimSun" w:hAnsi="Arial" w:cs="Arial"/>
          <w:i/>
          <w:iCs/>
          <w:lang w:val="en-US" w:eastAsia="zh-CN" w:bidi="ar"/>
        </w:rPr>
        <w:t>lėmė</w:t>
      </w:r>
      <w:proofErr w:type="spellEnd"/>
      <w:r>
        <w:rPr>
          <w:rFonts w:ascii="Arial" w:eastAsia="SimSun" w:hAnsi="Arial" w:cs="Arial"/>
          <w:i/>
          <w:iCs/>
          <w:lang w:val="en-US" w:eastAsia="zh-CN" w:bidi="ar"/>
        </w:rPr>
        <w:t xml:space="preserve"> </w:t>
      </w:r>
      <w:proofErr w:type="spellStart"/>
      <w:r>
        <w:rPr>
          <w:rFonts w:ascii="Arial" w:eastAsia="SimSun" w:hAnsi="Arial" w:cs="Arial"/>
          <w:i/>
          <w:iCs/>
          <w:lang w:val="en-US" w:eastAsia="zh-CN" w:bidi="ar"/>
        </w:rPr>
        <w:t>mažesnis</w:t>
      </w:r>
      <w:proofErr w:type="spellEnd"/>
      <w:r>
        <w:rPr>
          <w:rFonts w:ascii="Arial" w:eastAsia="SimSun" w:hAnsi="Arial" w:cs="Arial"/>
          <w:i/>
          <w:iCs/>
          <w:lang w:val="en-US" w:eastAsia="zh-CN" w:bidi="ar"/>
        </w:rPr>
        <w:t xml:space="preserve"> </w:t>
      </w:r>
      <w:proofErr w:type="spellStart"/>
      <w:r>
        <w:rPr>
          <w:rFonts w:ascii="Arial" w:eastAsia="SimSun" w:hAnsi="Arial" w:cs="Arial"/>
          <w:i/>
          <w:iCs/>
          <w:lang w:val="en-US" w:eastAsia="zh-CN" w:bidi="ar"/>
        </w:rPr>
        <w:t>sąskaitų</w:t>
      </w:r>
      <w:proofErr w:type="spellEnd"/>
      <w:r>
        <w:rPr>
          <w:rFonts w:ascii="Arial" w:eastAsia="SimSun" w:hAnsi="Arial" w:cs="Arial"/>
          <w:i/>
          <w:iCs/>
          <w:lang w:val="en-US" w:eastAsia="zh-CN" w:bidi="ar"/>
        </w:rPr>
        <w:t xml:space="preserve"> </w:t>
      </w:r>
      <w:proofErr w:type="spellStart"/>
      <w:r>
        <w:rPr>
          <w:rFonts w:ascii="Arial" w:eastAsia="SimSun" w:hAnsi="Arial" w:cs="Arial"/>
          <w:i/>
          <w:iCs/>
          <w:lang w:val="en-US" w:eastAsia="zh-CN" w:bidi="ar"/>
        </w:rPr>
        <w:t>skaičius</w:t>
      </w:r>
      <w:proofErr w:type="spellEnd"/>
      <w:r>
        <w:rPr>
          <w:rFonts w:ascii="Arial" w:eastAsia="SimSun" w:hAnsi="Arial" w:cs="Arial"/>
          <w:i/>
          <w:iCs/>
          <w:lang w:val="en-US" w:eastAsia="zh-CN" w:bidi="ar"/>
        </w:rPr>
        <w:t xml:space="preserve"> </w:t>
      </w:r>
      <w:proofErr w:type="spellStart"/>
      <w:r>
        <w:rPr>
          <w:rFonts w:ascii="Arial" w:eastAsia="SimSun" w:hAnsi="Arial" w:cs="Arial"/>
          <w:i/>
          <w:iCs/>
          <w:lang w:val="en-US" w:eastAsia="zh-CN" w:bidi="ar"/>
        </w:rPr>
        <w:t>palyginus</w:t>
      </w:r>
      <w:proofErr w:type="spellEnd"/>
      <w:r>
        <w:rPr>
          <w:rFonts w:ascii="Arial" w:eastAsia="SimSun" w:hAnsi="Arial" w:cs="Arial"/>
          <w:i/>
          <w:iCs/>
          <w:lang w:val="en-US" w:eastAsia="zh-CN" w:bidi="ar"/>
        </w:rPr>
        <w:t xml:space="preserve"> </w:t>
      </w:r>
      <w:proofErr w:type="spellStart"/>
      <w:r>
        <w:rPr>
          <w:rFonts w:ascii="Arial" w:eastAsia="SimSun" w:hAnsi="Arial" w:cs="Arial"/>
          <w:i/>
          <w:iCs/>
          <w:lang w:val="en-US" w:eastAsia="zh-CN" w:bidi="ar"/>
        </w:rPr>
        <w:t>su</w:t>
      </w:r>
      <w:proofErr w:type="spellEnd"/>
      <w:r>
        <w:rPr>
          <w:rFonts w:ascii="Arial" w:eastAsia="SimSun" w:hAnsi="Arial" w:cs="Arial"/>
          <w:i/>
          <w:iCs/>
          <w:lang w:val="en-US" w:eastAsia="zh-CN" w:bidi="ar"/>
        </w:rPr>
        <w:t xml:space="preserve"> 2023 m.</w:t>
      </w:r>
      <w:r w:rsidR="00EC106E">
        <w:rPr>
          <w:rFonts w:ascii="Arial" w:eastAsia="SimSun" w:hAnsi="Arial" w:cs="Arial"/>
          <w:i/>
          <w:iCs/>
          <w:lang w:val="en-US" w:eastAsia="zh-CN" w:bidi="ar"/>
        </w:rPr>
        <w:t>,</w:t>
      </w:r>
      <w:r>
        <w:rPr>
          <w:rFonts w:ascii="Arial" w:eastAsia="SimSun" w:hAnsi="Arial" w:cs="Arial"/>
          <w:i/>
          <w:iCs/>
          <w:lang w:val="en-US" w:eastAsia="zh-CN" w:bidi="ar"/>
        </w:rPr>
        <w:t xml:space="preserve"> kai </w:t>
      </w:r>
      <w:proofErr w:type="spellStart"/>
      <w:r>
        <w:rPr>
          <w:rFonts w:ascii="Arial" w:eastAsia="SimSun" w:hAnsi="Arial" w:cs="Arial"/>
          <w:i/>
          <w:iCs/>
          <w:lang w:val="en-US" w:eastAsia="zh-CN" w:bidi="ar"/>
        </w:rPr>
        <w:t>sumažėjo</w:t>
      </w:r>
      <w:proofErr w:type="spellEnd"/>
      <w:r>
        <w:rPr>
          <w:rFonts w:ascii="Arial" w:eastAsia="SimSun" w:hAnsi="Arial" w:cs="Arial"/>
          <w:i/>
          <w:iCs/>
          <w:lang w:val="en-US" w:eastAsia="zh-CN" w:bidi="ar"/>
        </w:rPr>
        <w:t xml:space="preserve"> </w:t>
      </w:r>
      <w:proofErr w:type="spellStart"/>
      <w:r>
        <w:rPr>
          <w:rFonts w:ascii="Arial" w:eastAsia="SimSun" w:hAnsi="Arial" w:cs="Arial"/>
          <w:i/>
          <w:iCs/>
          <w:lang w:val="en-US" w:eastAsia="zh-CN" w:bidi="ar"/>
        </w:rPr>
        <w:t>pirkimų</w:t>
      </w:r>
      <w:proofErr w:type="spellEnd"/>
      <w:r>
        <w:rPr>
          <w:rFonts w:ascii="Arial" w:eastAsia="SimSun" w:hAnsi="Arial" w:cs="Arial"/>
          <w:i/>
          <w:iCs/>
          <w:lang w:val="en-US" w:eastAsia="zh-CN" w:bidi="ar"/>
        </w:rPr>
        <w:t xml:space="preserve"> po 10,20,30 </w:t>
      </w:r>
      <w:r w:rsidR="00EC106E">
        <w:rPr>
          <w:rFonts w:ascii="Arial" w:eastAsia="SimSun" w:hAnsi="Arial" w:cs="Arial"/>
          <w:i/>
          <w:iCs/>
          <w:lang w:val="en-US" w:eastAsia="zh-CN" w:bidi="ar"/>
        </w:rPr>
        <w:t>E</w:t>
      </w:r>
      <w:r>
        <w:rPr>
          <w:rFonts w:ascii="Arial" w:eastAsia="SimSun" w:hAnsi="Arial" w:cs="Arial"/>
          <w:i/>
          <w:iCs/>
          <w:lang w:val="en-US" w:eastAsia="zh-CN" w:bidi="ar"/>
        </w:rPr>
        <w:t>ur.</w:t>
      </w:r>
    </w:p>
    <w:p w14:paraId="302D8AAF" w14:textId="149D065F" w:rsidR="00640398" w:rsidRDefault="00000000" w:rsidP="00EC106E">
      <w:pPr>
        <w:jc w:val="both"/>
        <w:rPr>
          <w:rFonts w:ascii="Arial" w:eastAsia="SimSun" w:hAnsi="Arial" w:cs="Arial"/>
          <w:i/>
          <w:iCs/>
          <w:lang w:val="en-US" w:eastAsia="zh-CN" w:bidi="ar"/>
        </w:rPr>
      </w:pPr>
      <w:r>
        <w:rPr>
          <w:rFonts w:ascii="Arial" w:eastAsia="SimSun" w:hAnsi="Arial" w:cs="Arial"/>
          <w:lang w:val="lt-LT" w:eastAsia="zh-CN" w:bidi="ar"/>
        </w:rPr>
        <w:t>3.</w:t>
      </w:r>
      <w:proofErr w:type="spellStart"/>
      <w:r>
        <w:rPr>
          <w:rFonts w:ascii="Arial" w:eastAsia="SimSun" w:hAnsi="Arial" w:cs="Arial"/>
          <w:lang w:val="en-US" w:eastAsia="zh-CN" w:bidi="ar"/>
        </w:rPr>
        <w:t>Mažinti</w:t>
      </w:r>
      <w:proofErr w:type="spellEnd"/>
      <w:r>
        <w:rPr>
          <w:rFonts w:ascii="Arial" w:eastAsia="SimSun" w:hAnsi="Arial" w:cs="Arial"/>
          <w:lang w:val="en-US" w:eastAsia="zh-CN" w:bidi="ar"/>
        </w:rPr>
        <w:t xml:space="preserve"> 1 </w:t>
      </w:r>
      <w:proofErr w:type="spellStart"/>
      <w:r>
        <w:rPr>
          <w:rFonts w:ascii="Arial" w:eastAsia="SimSun" w:hAnsi="Arial" w:cs="Arial"/>
          <w:lang w:val="en-US" w:eastAsia="zh-CN" w:bidi="ar"/>
        </w:rPr>
        <w:t>tiekėjo</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pirkimuose</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skaičių</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įtraukiant</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didesnį</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tiekėjų</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skaičių</w:t>
      </w:r>
      <w:proofErr w:type="spellEnd"/>
      <w:r>
        <w:rPr>
          <w:rFonts w:ascii="Arial" w:eastAsia="SimSun" w:hAnsi="Arial" w:cs="Arial"/>
          <w:lang w:val="en-US" w:eastAsia="zh-CN" w:bidi="ar"/>
        </w:rPr>
        <w:t xml:space="preserve"> į </w:t>
      </w:r>
      <w:proofErr w:type="spellStart"/>
      <w:r>
        <w:rPr>
          <w:rFonts w:ascii="Arial" w:eastAsia="SimSun" w:hAnsi="Arial" w:cs="Arial"/>
          <w:lang w:val="en-US" w:eastAsia="zh-CN" w:bidi="ar"/>
        </w:rPr>
        <w:t>apklausas</w:t>
      </w:r>
      <w:proofErr w:type="spellEnd"/>
      <w:r>
        <w:rPr>
          <w:rFonts w:ascii="Arial" w:eastAsia="SimSun" w:hAnsi="Arial" w:cs="Arial"/>
          <w:lang w:val="en-US" w:eastAsia="zh-CN" w:bidi="ar"/>
        </w:rPr>
        <w:t xml:space="preserve"> (net ir </w:t>
      </w:r>
      <w:proofErr w:type="spellStart"/>
      <w:r>
        <w:rPr>
          <w:rFonts w:ascii="Arial" w:eastAsia="SimSun" w:hAnsi="Arial" w:cs="Arial"/>
          <w:lang w:val="en-US" w:eastAsia="zh-CN" w:bidi="ar"/>
        </w:rPr>
        <w:t>tuo</w:t>
      </w:r>
      <w:proofErr w:type="spellEnd"/>
      <w:r>
        <w:rPr>
          <w:rFonts w:ascii="Arial" w:eastAsia="SimSun" w:hAnsi="Arial" w:cs="Arial"/>
          <w:lang w:val="lt-LT" w:eastAsia="zh-CN" w:bidi="ar"/>
        </w:rPr>
        <w:t xml:space="preserve"> </w:t>
      </w:r>
      <w:proofErr w:type="spellStart"/>
      <w:r>
        <w:rPr>
          <w:rFonts w:ascii="Arial" w:eastAsia="SimSun" w:hAnsi="Arial" w:cs="Arial"/>
          <w:lang w:val="en-US" w:eastAsia="zh-CN" w:bidi="ar"/>
        </w:rPr>
        <w:t>atveju</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jei</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yra</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galimybė</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apklausti</w:t>
      </w:r>
      <w:proofErr w:type="spellEnd"/>
      <w:r>
        <w:rPr>
          <w:rFonts w:ascii="Arial" w:eastAsia="SimSun" w:hAnsi="Arial" w:cs="Arial"/>
          <w:lang w:val="en-US" w:eastAsia="zh-CN" w:bidi="ar"/>
        </w:rPr>
        <w:t xml:space="preserve"> tik 1) (bent 10 proc. </w:t>
      </w:r>
      <w:proofErr w:type="spellStart"/>
      <w:r>
        <w:rPr>
          <w:rFonts w:ascii="Arial" w:eastAsia="SimSun" w:hAnsi="Arial" w:cs="Arial"/>
          <w:lang w:val="en-US" w:eastAsia="zh-CN" w:bidi="ar"/>
        </w:rPr>
        <w:t>pirkim</w:t>
      </w:r>
      <w:r w:rsidR="00EC106E">
        <w:rPr>
          <w:rFonts w:ascii="Arial" w:eastAsia="SimSun" w:hAnsi="Arial" w:cs="Arial"/>
          <w:lang w:val="en-US" w:eastAsia="zh-CN" w:bidi="ar"/>
        </w:rPr>
        <w:t>ų</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nuo</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bendro</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pirkimų</w:t>
      </w:r>
      <w:proofErr w:type="spellEnd"/>
      <w:r>
        <w:rPr>
          <w:rFonts w:ascii="Arial" w:eastAsia="SimSun" w:hAnsi="Arial" w:cs="Arial"/>
          <w:lang w:val="en-US" w:eastAsia="zh-CN" w:bidi="ar"/>
        </w:rPr>
        <w:t xml:space="preserve"> </w:t>
      </w:r>
      <w:proofErr w:type="spellStart"/>
      <w:r>
        <w:rPr>
          <w:rFonts w:ascii="Arial" w:eastAsia="SimSun" w:hAnsi="Arial" w:cs="Arial"/>
          <w:lang w:val="en-US" w:eastAsia="zh-CN" w:bidi="ar"/>
        </w:rPr>
        <w:t>iki</w:t>
      </w:r>
      <w:proofErr w:type="spellEnd"/>
      <w:r>
        <w:rPr>
          <w:rFonts w:ascii="Arial" w:eastAsia="SimSun" w:hAnsi="Arial" w:cs="Arial"/>
          <w:lang w:val="en-US" w:eastAsia="zh-CN" w:bidi="ar"/>
        </w:rPr>
        <w:t xml:space="preserve"> 5000 </w:t>
      </w:r>
      <w:proofErr w:type="spellStart"/>
      <w:r w:rsidR="00C22414">
        <w:rPr>
          <w:rFonts w:ascii="Arial" w:eastAsia="SimSun" w:hAnsi="Arial" w:cs="Arial"/>
          <w:lang w:val="en-US" w:eastAsia="zh-CN" w:bidi="ar"/>
        </w:rPr>
        <w:t>E</w:t>
      </w:r>
      <w:r>
        <w:rPr>
          <w:rFonts w:ascii="Arial" w:eastAsia="SimSun" w:hAnsi="Arial" w:cs="Arial"/>
          <w:lang w:val="en-US" w:eastAsia="zh-CN" w:bidi="ar"/>
        </w:rPr>
        <w:t>ur</w:t>
      </w:r>
      <w:proofErr w:type="spellEnd"/>
      <w:r>
        <w:rPr>
          <w:rFonts w:ascii="Arial" w:eastAsia="SimSun" w:hAnsi="Arial" w:cs="Arial"/>
          <w:lang w:val="en-US" w:eastAsia="zh-CN" w:bidi="ar"/>
        </w:rPr>
        <w:t xml:space="preserve"> be</w:t>
      </w:r>
      <w:r>
        <w:rPr>
          <w:rFonts w:ascii="Arial" w:eastAsia="SimSun" w:hAnsi="Arial" w:cs="Arial"/>
          <w:lang w:val="lt-LT" w:eastAsia="zh-CN" w:bidi="ar"/>
        </w:rPr>
        <w:t xml:space="preserve"> </w:t>
      </w:r>
      <w:r>
        <w:rPr>
          <w:rFonts w:ascii="Arial" w:eastAsia="SimSun" w:hAnsi="Arial" w:cs="Arial"/>
          <w:lang w:val="en-US" w:eastAsia="zh-CN" w:bidi="ar"/>
        </w:rPr>
        <w:t xml:space="preserve">PVM </w:t>
      </w:r>
      <w:proofErr w:type="spellStart"/>
      <w:r>
        <w:rPr>
          <w:rFonts w:ascii="Arial" w:eastAsia="SimSun" w:hAnsi="Arial" w:cs="Arial"/>
          <w:lang w:val="en-US" w:eastAsia="zh-CN" w:bidi="ar"/>
        </w:rPr>
        <w:t>skaičiaus</w:t>
      </w:r>
      <w:proofErr w:type="spellEnd"/>
      <w:r>
        <w:rPr>
          <w:rFonts w:ascii="Arial" w:eastAsia="SimSun" w:hAnsi="Arial" w:cs="Arial"/>
          <w:lang w:val="en-US" w:eastAsia="zh-CN" w:bidi="ar"/>
        </w:rPr>
        <w:t>).</w:t>
      </w:r>
      <w:r>
        <w:rPr>
          <w:rFonts w:ascii="Arial" w:eastAsia="SimSun" w:hAnsi="Arial" w:cs="Arial"/>
          <w:lang w:val="en-US" w:eastAsia="zh-CN" w:bidi="ar"/>
        </w:rPr>
        <w:br/>
      </w:r>
      <w:r>
        <w:rPr>
          <w:rFonts w:ascii="Arial" w:eastAsia="SimSun" w:hAnsi="Arial" w:cs="Arial"/>
          <w:i/>
          <w:iCs/>
          <w:lang w:val="lt-LT" w:eastAsia="zh-CN" w:bidi="ar"/>
        </w:rPr>
        <w:t xml:space="preserve">Sumažinta </w:t>
      </w:r>
      <w:r>
        <w:rPr>
          <w:rFonts w:ascii="Arial" w:eastAsia="SimSun" w:hAnsi="Arial" w:cs="Arial"/>
          <w:i/>
          <w:iCs/>
          <w:lang w:val="en-US" w:eastAsia="zh-CN" w:bidi="ar"/>
        </w:rPr>
        <w:t xml:space="preserve">10,5 proc. </w:t>
      </w:r>
      <w:proofErr w:type="spellStart"/>
      <w:r>
        <w:rPr>
          <w:rFonts w:ascii="Arial" w:eastAsia="SimSun" w:hAnsi="Arial" w:cs="Arial"/>
          <w:i/>
          <w:iCs/>
          <w:lang w:val="en-US" w:eastAsia="zh-CN" w:bidi="ar"/>
        </w:rPr>
        <w:t>nuo</w:t>
      </w:r>
      <w:proofErr w:type="spellEnd"/>
      <w:r>
        <w:rPr>
          <w:rFonts w:ascii="Arial" w:eastAsia="SimSun" w:hAnsi="Arial" w:cs="Arial"/>
          <w:i/>
          <w:iCs/>
          <w:lang w:val="en-US" w:eastAsia="zh-CN" w:bidi="ar"/>
        </w:rPr>
        <w:t xml:space="preserve"> </w:t>
      </w:r>
      <w:proofErr w:type="spellStart"/>
      <w:r>
        <w:rPr>
          <w:rFonts w:ascii="Arial" w:eastAsia="SimSun" w:hAnsi="Arial" w:cs="Arial"/>
          <w:i/>
          <w:iCs/>
          <w:lang w:val="en-US" w:eastAsia="zh-CN" w:bidi="ar"/>
        </w:rPr>
        <w:t>atliktų</w:t>
      </w:r>
      <w:proofErr w:type="spellEnd"/>
      <w:r>
        <w:rPr>
          <w:rFonts w:ascii="Arial" w:eastAsia="SimSun" w:hAnsi="Arial" w:cs="Arial"/>
          <w:i/>
          <w:iCs/>
          <w:lang w:val="en-US" w:eastAsia="zh-CN" w:bidi="ar"/>
        </w:rPr>
        <w:t xml:space="preserve"> </w:t>
      </w:r>
      <w:proofErr w:type="spellStart"/>
      <w:r>
        <w:rPr>
          <w:rFonts w:ascii="Arial" w:eastAsia="SimSun" w:hAnsi="Arial" w:cs="Arial"/>
          <w:i/>
          <w:iCs/>
          <w:lang w:val="en-US" w:eastAsia="zh-CN" w:bidi="ar"/>
        </w:rPr>
        <w:t>pirkimų</w:t>
      </w:r>
      <w:proofErr w:type="spellEnd"/>
      <w:r>
        <w:rPr>
          <w:rFonts w:ascii="Arial" w:eastAsia="SimSun" w:hAnsi="Arial" w:cs="Arial"/>
          <w:i/>
          <w:iCs/>
          <w:lang w:val="en-US" w:eastAsia="zh-CN" w:bidi="ar"/>
        </w:rPr>
        <w:t xml:space="preserve"> </w:t>
      </w:r>
      <w:proofErr w:type="spellStart"/>
      <w:r>
        <w:rPr>
          <w:rFonts w:ascii="Arial" w:eastAsia="SimSun" w:hAnsi="Arial" w:cs="Arial"/>
          <w:i/>
          <w:iCs/>
          <w:lang w:val="en-US" w:eastAsia="zh-CN" w:bidi="ar"/>
        </w:rPr>
        <w:t>skaičiaus</w:t>
      </w:r>
      <w:proofErr w:type="spellEnd"/>
      <w:r>
        <w:rPr>
          <w:rFonts w:ascii="Arial" w:eastAsia="SimSun" w:hAnsi="Arial" w:cs="Arial"/>
          <w:i/>
          <w:iCs/>
          <w:lang w:val="en-US" w:eastAsia="zh-CN" w:bidi="ar"/>
        </w:rPr>
        <w:t xml:space="preserve"> </w:t>
      </w:r>
      <w:proofErr w:type="spellStart"/>
      <w:r>
        <w:rPr>
          <w:rFonts w:ascii="Arial" w:eastAsia="SimSun" w:hAnsi="Arial" w:cs="Arial"/>
          <w:i/>
          <w:iCs/>
          <w:lang w:val="en-US" w:eastAsia="zh-CN" w:bidi="ar"/>
        </w:rPr>
        <w:t>iki</w:t>
      </w:r>
      <w:proofErr w:type="spellEnd"/>
      <w:r>
        <w:rPr>
          <w:rFonts w:ascii="Arial" w:eastAsia="SimSun" w:hAnsi="Arial" w:cs="Arial"/>
          <w:i/>
          <w:iCs/>
          <w:lang w:val="en-US" w:eastAsia="zh-CN" w:bidi="ar"/>
        </w:rPr>
        <w:t xml:space="preserve"> 5000 </w:t>
      </w:r>
      <w:proofErr w:type="spellStart"/>
      <w:r w:rsidR="00C22414">
        <w:rPr>
          <w:rFonts w:ascii="Arial" w:eastAsia="SimSun" w:hAnsi="Arial" w:cs="Arial"/>
          <w:i/>
          <w:iCs/>
          <w:lang w:val="en-US" w:eastAsia="zh-CN" w:bidi="ar"/>
        </w:rPr>
        <w:t>E</w:t>
      </w:r>
      <w:r>
        <w:rPr>
          <w:rFonts w:ascii="Arial" w:eastAsia="SimSun" w:hAnsi="Arial" w:cs="Arial"/>
          <w:i/>
          <w:iCs/>
          <w:lang w:val="en-US" w:eastAsia="zh-CN" w:bidi="ar"/>
        </w:rPr>
        <w:t>ur</w:t>
      </w:r>
      <w:proofErr w:type="spellEnd"/>
      <w:r>
        <w:rPr>
          <w:rFonts w:ascii="Arial" w:eastAsia="SimSun" w:hAnsi="Arial" w:cs="Arial"/>
          <w:i/>
          <w:iCs/>
          <w:lang w:val="en-US" w:eastAsia="zh-CN" w:bidi="ar"/>
        </w:rPr>
        <w:t xml:space="preserve"> be </w:t>
      </w:r>
      <w:r>
        <w:rPr>
          <w:rFonts w:ascii="Arial" w:eastAsia="SimSun" w:hAnsi="Arial" w:cs="Arial"/>
          <w:i/>
          <w:iCs/>
          <w:lang w:val="lt-LT" w:eastAsia="zh-CN" w:bidi="ar"/>
        </w:rPr>
        <w:t>PVM</w:t>
      </w:r>
      <w:r>
        <w:rPr>
          <w:rFonts w:ascii="Arial" w:eastAsia="SimSun" w:hAnsi="Arial" w:cs="Arial"/>
          <w:i/>
          <w:iCs/>
          <w:lang w:val="en-US" w:eastAsia="zh-CN" w:bidi="ar"/>
        </w:rPr>
        <w:t>. </w:t>
      </w:r>
    </w:p>
    <w:p w14:paraId="05804F18" w14:textId="77777777" w:rsidR="00640398" w:rsidRDefault="00000000" w:rsidP="00EC106E">
      <w:pPr>
        <w:spacing w:before="240" w:line="276" w:lineRule="auto"/>
        <w:jc w:val="both"/>
        <w:rPr>
          <w:rFonts w:ascii="Arial" w:hAnsi="Arial" w:cs="Arial"/>
          <w:b/>
          <w:lang w:val="lt-LT"/>
        </w:rPr>
      </w:pPr>
      <w:r>
        <w:rPr>
          <w:rFonts w:ascii="Arial" w:hAnsi="Arial" w:cs="Arial"/>
          <w:b/>
          <w:lang w:val="lt-LT"/>
        </w:rPr>
        <w:t>6.2. Įstaigos dalyvavimas projektinėje veikloje:</w:t>
      </w:r>
    </w:p>
    <w:p w14:paraId="1086454A" w14:textId="77777777" w:rsidR="00640398" w:rsidRDefault="00000000" w:rsidP="00EC106E">
      <w:pPr>
        <w:jc w:val="both"/>
        <w:rPr>
          <w:rFonts w:ascii="Arial" w:hAnsi="Arial" w:cs="Arial"/>
          <w:lang w:val="en-US" w:eastAsia="lt-LT"/>
        </w:rPr>
      </w:pPr>
      <w:r>
        <w:rPr>
          <w:rFonts w:ascii="Arial" w:hAnsi="Arial"/>
          <w:lang w:val="en-US" w:eastAsia="lt-LT"/>
        </w:rPr>
        <w:t xml:space="preserve">VKC </w:t>
      </w:r>
      <w:proofErr w:type="spellStart"/>
      <w:r>
        <w:rPr>
          <w:rFonts w:ascii="Arial" w:hAnsi="Arial"/>
          <w:lang w:val="en-US" w:eastAsia="lt-LT"/>
        </w:rPr>
        <w:t>dalyvauja</w:t>
      </w:r>
      <w:proofErr w:type="spellEnd"/>
      <w:r>
        <w:rPr>
          <w:rFonts w:ascii="Arial" w:hAnsi="Arial"/>
          <w:lang w:val="en-US" w:eastAsia="lt-LT"/>
        </w:rPr>
        <w:t xml:space="preserve"> </w:t>
      </w:r>
      <w:proofErr w:type="spellStart"/>
      <w:r>
        <w:rPr>
          <w:rFonts w:ascii="Arial" w:hAnsi="Arial"/>
          <w:lang w:val="en-US" w:eastAsia="lt-LT"/>
        </w:rPr>
        <w:t>Neformaliojo</w:t>
      </w:r>
      <w:proofErr w:type="spellEnd"/>
      <w:r>
        <w:rPr>
          <w:rFonts w:ascii="Arial" w:hAnsi="Arial"/>
          <w:lang w:val="en-US" w:eastAsia="lt-LT"/>
        </w:rPr>
        <w:t xml:space="preserve"> </w:t>
      </w:r>
      <w:proofErr w:type="spellStart"/>
      <w:r>
        <w:rPr>
          <w:rFonts w:ascii="Arial" w:hAnsi="Arial"/>
          <w:lang w:val="en-US" w:eastAsia="lt-LT"/>
        </w:rPr>
        <w:t>vaikų</w:t>
      </w:r>
      <w:proofErr w:type="spellEnd"/>
      <w:r>
        <w:rPr>
          <w:rFonts w:ascii="Arial" w:hAnsi="Arial"/>
          <w:lang w:val="en-US" w:eastAsia="lt-LT"/>
        </w:rPr>
        <w:t xml:space="preserve"> švietimo </w:t>
      </w:r>
      <w:proofErr w:type="spellStart"/>
      <w:r>
        <w:rPr>
          <w:rFonts w:ascii="Arial" w:hAnsi="Arial"/>
          <w:lang w:val="en-US" w:eastAsia="lt-LT"/>
        </w:rPr>
        <w:t>programoje</w:t>
      </w:r>
      <w:proofErr w:type="spellEnd"/>
      <w:r>
        <w:rPr>
          <w:rFonts w:ascii="Arial" w:hAnsi="Arial"/>
          <w:lang w:val="en-US" w:eastAsia="lt-LT"/>
        </w:rPr>
        <w:t xml:space="preserve">. </w:t>
      </w:r>
      <w:proofErr w:type="spellStart"/>
      <w:r>
        <w:rPr>
          <w:rFonts w:ascii="Arial" w:hAnsi="Arial"/>
          <w:lang w:val="en-US" w:eastAsia="lt-LT"/>
        </w:rPr>
        <w:t>Iš</w:t>
      </w:r>
      <w:proofErr w:type="spellEnd"/>
      <w:r>
        <w:rPr>
          <w:rFonts w:ascii="Arial" w:hAnsi="Arial"/>
          <w:lang w:val="en-US" w:eastAsia="lt-LT"/>
        </w:rPr>
        <w:t xml:space="preserve"> </w:t>
      </w:r>
      <w:proofErr w:type="spellStart"/>
      <w:r>
        <w:rPr>
          <w:rFonts w:ascii="Arial" w:hAnsi="Arial"/>
          <w:lang w:val="en-US" w:eastAsia="lt-LT"/>
        </w:rPr>
        <w:t>viso</w:t>
      </w:r>
      <w:proofErr w:type="spellEnd"/>
      <w:r>
        <w:rPr>
          <w:rFonts w:ascii="Arial" w:hAnsi="Arial"/>
          <w:lang w:val="en-US" w:eastAsia="lt-LT"/>
        </w:rPr>
        <w:t xml:space="preserve"> </w:t>
      </w:r>
      <w:proofErr w:type="spellStart"/>
      <w:r>
        <w:rPr>
          <w:rFonts w:ascii="Arial" w:hAnsi="Arial"/>
          <w:lang w:val="en-US" w:eastAsia="lt-LT"/>
        </w:rPr>
        <w:t>įgyvendinamos</w:t>
      </w:r>
      <w:proofErr w:type="spellEnd"/>
      <w:r>
        <w:rPr>
          <w:rFonts w:ascii="Arial" w:hAnsi="Arial"/>
          <w:lang w:val="en-US" w:eastAsia="lt-LT"/>
        </w:rPr>
        <w:t xml:space="preserve"> dvi </w:t>
      </w:r>
      <w:proofErr w:type="spellStart"/>
      <w:r>
        <w:rPr>
          <w:rFonts w:ascii="Arial" w:hAnsi="Arial"/>
          <w:lang w:val="en-US" w:eastAsia="lt-LT"/>
        </w:rPr>
        <w:t>programos</w:t>
      </w:r>
      <w:proofErr w:type="spellEnd"/>
      <w:r>
        <w:rPr>
          <w:rFonts w:ascii="Arial" w:hAnsi="Arial"/>
          <w:lang w:val="en-US" w:eastAsia="lt-LT"/>
        </w:rPr>
        <w:t xml:space="preserve">: </w:t>
      </w:r>
      <w:proofErr w:type="spellStart"/>
      <w:r>
        <w:rPr>
          <w:rFonts w:ascii="Arial" w:hAnsi="Arial"/>
          <w:lang w:val="en-US" w:eastAsia="lt-LT"/>
        </w:rPr>
        <w:t>šokio</w:t>
      </w:r>
      <w:proofErr w:type="spellEnd"/>
      <w:r>
        <w:rPr>
          <w:rFonts w:ascii="Arial" w:hAnsi="Arial"/>
          <w:lang w:val="en-US" w:eastAsia="lt-LT"/>
        </w:rPr>
        <w:t xml:space="preserve"> </w:t>
      </w:r>
      <w:proofErr w:type="gramStart"/>
      <w:r>
        <w:rPr>
          <w:rFonts w:ascii="Arial" w:hAnsi="Arial"/>
          <w:lang w:val="en-US" w:eastAsia="lt-LT"/>
        </w:rPr>
        <w:t>meno  „</w:t>
      </w:r>
      <w:proofErr w:type="gramEnd"/>
      <w:r>
        <w:rPr>
          <w:rFonts w:ascii="Arial" w:hAnsi="Arial"/>
          <w:lang w:val="en-US" w:eastAsia="lt-LT"/>
        </w:rPr>
        <w:t xml:space="preserve">Gali </w:t>
      </w:r>
      <w:proofErr w:type="spellStart"/>
      <w:r>
        <w:rPr>
          <w:rFonts w:ascii="Arial" w:hAnsi="Arial"/>
          <w:lang w:val="en-US" w:eastAsia="lt-LT"/>
        </w:rPr>
        <w:t>šokti</w:t>
      </w:r>
      <w:proofErr w:type="spellEnd"/>
      <w:r>
        <w:rPr>
          <w:rFonts w:ascii="Arial" w:hAnsi="Arial"/>
          <w:lang w:val="en-US" w:eastAsia="lt-LT"/>
        </w:rPr>
        <w:t xml:space="preserve"> ir </w:t>
      </w:r>
      <w:proofErr w:type="spellStart"/>
      <w:r>
        <w:rPr>
          <w:rFonts w:ascii="Arial" w:hAnsi="Arial"/>
          <w:lang w:val="en-US" w:eastAsia="lt-LT"/>
        </w:rPr>
        <w:t>tu</w:t>
      </w:r>
      <w:proofErr w:type="spellEnd"/>
      <w:r>
        <w:rPr>
          <w:rFonts w:ascii="Arial" w:hAnsi="Arial"/>
          <w:lang w:val="en-US" w:eastAsia="lt-LT"/>
        </w:rPr>
        <w:t xml:space="preserve">” (18 </w:t>
      </w:r>
      <w:proofErr w:type="spellStart"/>
      <w:r>
        <w:rPr>
          <w:rFonts w:ascii="Arial" w:hAnsi="Arial"/>
          <w:lang w:val="en-US" w:eastAsia="lt-LT"/>
        </w:rPr>
        <w:t>vaikų</w:t>
      </w:r>
      <w:proofErr w:type="spellEnd"/>
      <w:r>
        <w:rPr>
          <w:rFonts w:ascii="Arial" w:hAnsi="Arial"/>
          <w:lang w:val="en-US" w:eastAsia="lt-LT"/>
        </w:rPr>
        <w:t xml:space="preserve">) </w:t>
      </w:r>
      <w:proofErr w:type="spellStart"/>
      <w:r>
        <w:rPr>
          <w:rFonts w:ascii="Arial" w:hAnsi="Arial"/>
          <w:lang w:val="en-US" w:eastAsia="lt-LT"/>
        </w:rPr>
        <w:t>bei</w:t>
      </w:r>
      <w:proofErr w:type="spellEnd"/>
      <w:r>
        <w:rPr>
          <w:rFonts w:ascii="Arial" w:hAnsi="Arial"/>
          <w:lang w:val="en-US" w:eastAsia="lt-LT"/>
        </w:rPr>
        <w:t xml:space="preserve"> </w:t>
      </w:r>
      <w:proofErr w:type="spellStart"/>
      <w:r>
        <w:rPr>
          <w:rFonts w:ascii="Arial" w:hAnsi="Arial"/>
          <w:lang w:val="en-US" w:eastAsia="lt-LT"/>
        </w:rPr>
        <w:t>kankliavimo</w:t>
      </w:r>
      <w:proofErr w:type="spellEnd"/>
      <w:r>
        <w:rPr>
          <w:rFonts w:ascii="Arial" w:hAnsi="Arial"/>
          <w:lang w:val="en-US" w:eastAsia="lt-LT"/>
        </w:rPr>
        <w:t xml:space="preserve"> „Po </w:t>
      </w:r>
      <w:proofErr w:type="spellStart"/>
      <w:r>
        <w:rPr>
          <w:rFonts w:ascii="Arial" w:hAnsi="Arial"/>
          <w:lang w:val="en-US" w:eastAsia="lt-LT"/>
        </w:rPr>
        <w:t>tėviškės</w:t>
      </w:r>
      <w:proofErr w:type="spellEnd"/>
      <w:r>
        <w:rPr>
          <w:rFonts w:ascii="Arial" w:hAnsi="Arial"/>
          <w:lang w:val="en-US" w:eastAsia="lt-LT"/>
        </w:rPr>
        <w:t xml:space="preserve"> </w:t>
      </w:r>
      <w:proofErr w:type="spellStart"/>
      <w:r>
        <w:rPr>
          <w:rFonts w:ascii="Arial" w:hAnsi="Arial"/>
          <w:lang w:val="en-US" w:eastAsia="lt-LT"/>
        </w:rPr>
        <w:t>dangum</w:t>
      </w:r>
      <w:proofErr w:type="spellEnd"/>
      <w:r>
        <w:rPr>
          <w:rFonts w:ascii="Arial" w:hAnsi="Arial"/>
          <w:lang w:val="en-US" w:eastAsia="lt-LT"/>
        </w:rPr>
        <w:t xml:space="preserve">” (25 </w:t>
      </w:r>
      <w:proofErr w:type="spellStart"/>
      <w:r>
        <w:rPr>
          <w:rFonts w:ascii="Arial" w:hAnsi="Arial"/>
          <w:lang w:val="en-US" w:eastAsia="lt-LT"/>
        </w:rPr>
        <w:t>vaikai</w:t>
      </w:r>
      <w:proofErr w:type="spellEnd"/>
      <w:r>
        <w:rPr>
          <w:rFonts w:ascii="Arial" w:hAnsi="Arial"/>
          <w:lang w:val="en-US" w:eastAsia="lt-LT"/>
        </w:rPr>
        <w:t>)</w:t>
      </w:r>
    </w:p>
    <w:p w14:paraId="6740B385" w14:textId="77777777" w:rsidR="00640398" w:rsidRDefault="00000000" w:rsidP="00EC106E">
      <w:pPr>
        <w:jc w:val="both"/>
        <w:rPr>
          <w:rFonts w:ascii="Arial" w:hAnsi="Arial" w:cs="Arial"/>
          <w:lang w:val="en-US" w:eastAsia="lt-LT"/>
        </w:rPr>
      </w:pPr>
      <w:proofErr w:type="spellStart"/>
      <w:r>
        <w:rPr>
          <w:rFonts w:ascii="Arial" w:hAnsi="Arial" w:cs="Arial"/>
          <w:lang w:val="en-US" w:eastAsia="lt-LT"/>
        </w:rPr>
        <w:t>Gautas</w:t>
      </w:r>
      <w:proofErr w:type="spellEnd"/>
      <w:r>
        <w:rPr>
          <w:rFonts w:ascii="Arial" w:hAnsi="Arial" w:cs="Arial"/>
          <w:lang w:val="en-US" w:eastAsia="lt-LT"/>
        </w:rPr>
        <w:t xml:space="preserve"> </w:t>
      </w:r>
      <w:proofErr w:type="spellStart"/>
      <w:r>
        <w:rPr>
          <w:rFonts w:ascii="Arial" w:hAnsi="Arial" w:cs="Arial"/>
          <w:lang w:val="en-US" w:eastAsia="lt-LT"/>
        </w:rPr>
        <w:t>finansavimas</w:t>
      </w:r>
      <w:proofErr w:type="spellEnd"/>
      <w:r>
        <w:rPr>
          <w:rFonts w:ascii="Arial" w:hAnsi="Arial" w:cs="Arial"/>
          <w:lang w:val="en-US" w:eastAsia="lt-LT"/>
        </w:rPr>
        <w:t xml:space="preserve"> </w:t>
      </w:r>
      <w:proofErr w:type="spellStart"/>
      <w:r>
        <w:rPr>
          <w:rFonts w:ascii="Arial" w:hAnsi="Arial" w:cs="Arial"/>
          <w:lang w:val="en-US" w:eastAsia="lt-LT"/>
        </w:rPr>
        <w:t>projektams</w:t>
      </w:r>
      <w:proofErr w:type="spellEnd"/>
      <w:r>
        <w:rPr>
          <w:rFonts w:ascii="Arial" w:hAnsi="Arial" w:cs="Arial"/>
          <w:lang w:val="en-US" w:eastAsia="lt-LT"/>
        </w:rPr>
        <w:t>:</w:t>
      </w:r>
    </w:p>
    <w:p w14:paraId="66195BC2" w14:textId="1C534C76" w:rsidR="00640398" w:rsidRDefault="00000000" w:rsidP="00EC106E">
      <w:pPr>
        <w:numPr>
          <w:ilvl w:val="0"/>
          <w:numId w:val="6"/>
        </w:numPr>
        <w:jc w:val="both"/>
        <w:rPr>
          <w:rFonts w:ascii="Arial" w:hAnsi="Arial" w:cs="Arial"/>
          <w:lang w:val="en-US" w:eastAsia="lt-LT"/>
        </w:rPr>
      </w:pPr>
      <w:proofErr w:type="spellStart"/>
      <w:r>
        <w:rPr>
          <w:rFonts w:ascii="Arial" w:hAnsi="Arial" w:cs="Arial"/>
          <w:lang w:val="en-US" w:eastAsia="lt-LT"/>
        </w:rPr>
        <w:t>Vaikų</w:t>
      </w:r>
      <w:proofErr w:type="spellEnd"/>
      <w:r>
        <w:rPr>
          <w:rFonts w:ascii="Arial" w:hAnsi="Arial" w:cs="Arial"/>
          <w:lang w:val="en-US" w:eastAsia="lt-LT"/>
        </w:rPr>
        <w:t xml:space="preserve"> </w:t>
      </w:r>
      <w:proofErr w:type="spellStart"/>
      <w:r>
        <w:rPr>
          <w:rFonts w:ascii="Arial" w:hAnsi="Arial" w:cs="Arial"/>
          <w:lang w:val="en-US" w:eastAsia="lt-LT"/>
        </w:rPr>
        <w:t>vasaros</w:t>
      </w:r>
      <w:proofErr w:type="spellEnd"/>
      <w:r>
        <w:rPr>
          <w:rFonts w:ascii="Arial" w:hAnsi="Arial" w:cs="Arial"/>
          <w:lang w:val="en-US" w:eastAsia="lt-LT"/>
        </w:rPr>
        <w:t xml:space="preserve"> </w:t>
      </w:r>
      <w:proofErr w:type="spellStart"/>
      <w:r>
        <w:rPr>
          <w:rFonts w:ascii="Arial" w:hAnsi="Arial" w:cs="Arial"/>
          <w:lang w:val="en-US" w:eastAsia="lt-LT"/>
        </w:rPr>
        <w:t>dienos</w:t>
      </w:r>
      <w:proofErr w:type="spellEnd"/>
      <w:r>
        <w:rPr>
          <w:rFonts w:ascii="Arial" w:hAnsi="Arial" w:cs="Arial"/>
          <w:lang w:val="en-US" w:eastAsia="lt-LT"/>
        </w:rPr>
        <w:t xml:space="preserve"> </w:t>
      </w:r>
      <w:proofErr w:type="spellStart"/>
      <w:r>
        <w:rPr>
          <w:rFonts w:ascii="Arial" w:hAnsi="Arial" w:cs="Arial"/>
          <w:lang w:val="en-US" w:eastAsia="lt-LT"/>
        </w:rPr>
        <w:t>stovykla</w:t>
      </w:r>
      <w:proofErr w:type="spellEnd"/>
      <w:r>
        <w:rPr>
          <w:rFonts w:ascii="Arial" w:hAnsi="Arial" w:cs="Arial"/>
          <w:lang w:val="en-US" w:eastAsia="lt-LT"/>
        </w:rPr>
        <w:t xml:space="preserve"> „</w:t>
      </w:r>
      <w:proofErr w:type="spellStart"/>
      <w:r>
        <w:rPr>
          <w:rFonts w:ascii="Arial" w:hAnsi="Arial" w:cs="Arial"/>
          <w:lang w:val="en-US" w:eastAsia="lt-LT"/>
        </w:rPr>
        <w:t>Atgal</w:t>
      </w:r>
      <w:proofErr w:type="spellEnd"/>
      <w:r>
        <w:rPr>
          <w:rFonts w:ascii="Arial" w:hAnsi="Arial" w:cs="Arial"/>
          <w:lang w:val="en-US" w:eastAsia="lt-LT"/>
        </w:rPr>
        <w:t xml:space="preserve"> į </w:t>
      </w:r>
      <w:proofErr w:type="spellStart"/>
      <w:r>
        <w:rPr>
          <w:rFonts w:ascii="Arial" w:hAnsi="Arial" w:cs="Arial"/>
          <w:lang w:val="en-US" w:eastAsia="lt-LT"/>
        </w:rPr>
        <w:t>gamtą</w:t>
      </w:r>
      <w:proofErr w:type="spellEnd"/>
      <w:r>
        <w:rPr>
          <w:rFonts w:ascii="Arial" w:hAnsi="Arial" w:cs="Arial"/>
          <w:lang w:val="en-US" w:eastAsia="lt-LT"/>
        </w:rPr>
        <w:t xml:space="preserve">” - </w:t>
      </w:r>
      <w:proofErr w:type="gramStart"/>
      <w:r>
        <w:rPr>
          <w:rFonts w:ascii="Arial" w:hAnsi="Arial" w:cs="Arial"/>
          <w:lang w:val="en-US" w:eastAsia="lt-LT"/>
        </w:rPr>
        <w:t>savivaldybės  424</w:t>
      </w:r>
      <w:proofErr w:type="gramEnd"/>
      <w:r>
        <w:rPr>
          <w:rFonts w:ascii="Arial" w:hAnsi="Arial" w:cs="Arial"/>
          <w:lang w:val="en-US" w:eastAsia="lt-LT"/>
        </w:rPr>
        <w:t xml:space="preserve">  </w:t>
      </w:r>
      <w:proofErr w:type="spellStart"/>
      <w:r w:rsidR="00C22414">
        <w:rPr>
          <w:rFonts w:ascii="Arial" w:hAnsi="Arial" w:cs="Arial"/>
          <w:lang w:val="en-US" w:eastAsia="lt-LT"/>
        </w:rPr>
        <w:t>E</w:t>
      </w:r>
      <w:r>
        <w:rPr>
          <w:rFonts w:ascii="Arial" w:hAnsi="Arial" w:cs="Arial"/>
          <w:lang w:val="en-US" w:eastAsia="lt-LT"/>
        </w:rPr>
        <w:t>ur</w:t>
      </w:r>
      <w:proofErr w:type="spellEnd"/>
      <w:r>
        <w:rPr>
          <w:rFonts w:ascii="Arial" w:hAnsi="Arial" w:cs="Arial"/>
          <w:lang w:val="en-US" w:eastAsia="lt-LT"/>
        </w:rPr>
        <w:t xml:space="preserve"> ir </w:t>
      </w:r>
      <w:proofErr w:type="spellStart"/>
      <w:r>
        <w:rPr>
          <w:rFonts w:ascii="Arial" w:hAnsi="Arial" w:cs="Arial"/>
          <w:lang w:val="en-US" w:eastAsia="lt-LT"/>
        </w:rPr>
        <w:t>tėvai</w:t>
      </w:r>
      <w:proofErr w:type="spellEnd"/>
      <w:r>
        <w:rPr>
          <w:rFonts w:ascii="Arial" w:hAnsi="Arial" w:cs="Arial"/>
          <w:lang w:val="en-US" w:eastAsia="lt-LT"/>
        </w:rPr>
        <w:t xml:space="preserve">  530  </w:t>
      </w:r>
      <w:r w:rsidR="00C22414">
        <w:rPr>
          <w:rFonts w:ascii="Arial" w:hAnsi="Arial" w:cs="Arial"/>
          <w:lang w:val="en-US" w:eastAsia="lt-LT"/>
        </w:rPr>
        <w:t>E</w:t>
      </w:r>
      <w:r>
        <w:rPr>
          <w:rFonts w:ascii="Arial" w:hAnsi="Arial" w:cs="Arial"/>
          <w:lang w:val="en-US" w:eastAsia="lt-LT"/>
        </w:rPr>
        <w:t>ur. I</w:t>
      </w:r>
      <w:proofErr w:type="spellStart"/>
      <w:r>
        <w:rPr>
          <w:rFonts w:ascii="Arial" w:hAnsi="Arial" w:cs="Arial"/>
          <w:lang w:val="en-US" w:eastAsia="lt-LT"/>
        </w:rPr>
        <w:t>š</w:t>
      </w:r>
      <w:proofErr w:type="spellEnd"/>
      <w:r>
        <w:rPr>
          <w:rFonts w:ascii="Arial" w:hAnsi="Arial" w:cs="Arial"/>
          <w:lang w:val="en-US" w:eastAsia="lt-LT"/>
        </w:rPr>
        <w:t xml:space="preserve"> </w:t>
      </w:r>
      <w:proofErr w:type="spellStart"/>
      <w:r>
        <w:rPr>
          <w:rFonts w:ascii="Arial" w:hAnsi="Arial" w:cs="Arial"/>
          <w:lang w:val="en-US" w:eastAsia="lt-LT"/>
        </w:rPr>
        <w:t>viso</w:t>
      </w:r>
      <w:proofErr w:type="spellEnd"/>
      <w:r>
        <w:rPr>
          <w:rFonts w:ascii="Arial" w:hAnsi="Arial" w:cs="Arial"/>
          <w:lang w:val="en-US" w:eastAsia="lt-LT"/>
        </w:rPr>
        <w:t xml:space="preserve">: 954  </w:t>
      </w:r>
      <w:proofErr w:type="spellStart"/>
      <w:r>
        <w:rPr>
          <w:rFonts w:ascii="Arial" w:hAnsi="Arial" w:cs="Arial"/>
          <w:lang w:val="en-US" w:eastAsia="lt-LT"/>
        </w:rPr>
        <w:t>eurai</w:t>
      </w:r>
      <w:proofErr w:type="spellEnd"/>
      <w:r>
        <w:rPr>
          <w:rFonts w:ascii="Arial" w:hAnsi="Arial" w:cs="Arial"/>
          <w:lang w:val="en-US" w:eastAsia="lt-LT"/>
        </w:rPr>
        <w:t>.</w:t>
      </w:r>
    </w:p>
    <w:p w14:paraId="0B512D10" w14:textId="77777777" w:rsidR="00640398" w:rsidRDefault="00000000" w:rsidP="00EC106E">
      <w:pPr>
        <w:numPr>
          <w:ilvl w:val="0"/>
          <w:numId w:val="6"/>
        </w:numPr>
        <w:jc w:val="both"/>
        <w:rPr>
          <w:rFonts w:ascii="Arial" w:hAnsi="Arial" w:cs="Arial"/>
          <w:lang w:val="en-US" w:eastAsia="lt-LT"/>
        </w:rPr>
      </w:pPr>
      <w:proofErr w:type="spellStart"/>
      <w:r>
        <w:rPr>
          <w:rFonts w:ascii="Arial" w:hAnsi="Arial" w:cs="Arial"/>
          <w:lang w:val="en-US" w:eastAsia="lt-LT"/>
        </w:rPr>
        <w:t>Etno</w:t>
      </w:r>
      <w:proofErr w:type="spellEnd"/>
      <w:r>
        <w:rPr>
          <w:rFonts w:ascii="Arial" w:hAnsi="Arial" w:cs="Arial"/>
          <w:lang w:val="en-US" w:eastAsia="lt-LT"/>
        </w:rPr>
        <w:t xml:space="preserve"> „</w:t>
      </w:r>
      <w:proofErr w:type="spellStart"/>
      <w:r>
        <w:rPr>
          <w:rFonts w:ascii="Arial" w:hAnsi="Arial" w:cs="Arial"/>
          <w:lang w:val="en-US" w:eastAsia="lt-LT"/>
        </w:rPr>
        <w:t>Palėkėms</w:t>
      </w:r>
      <w:proofErr w:type="spellEnd"/>
      <w:r>
        <w:rPr>
          <w:rFonts w:ascii="Arial" w:hAnsi="Arial" w:cs="Arial"/>
          <w:lang w:val="en-US" w:eastAsia="lt-LT"/>
        </w:rPr>
        <w:t xml:space="preserve"> </w:t>
      </w:r>
      <w:proofErr w:type="spellStart"/>
      <w:r>
        <w:rPr>
          <w:rFonts w:ascii="Arial" w:hAnsi="Arial" w:cs="Arial"/>
          <w:lang w:val="en-US" w:eastAsia="lt-LT"/>
        </w:rPr>
        <w:t>kap</w:t>
      </w:r>
      <w:proofErr w:type="spellEnd"/>
      <w:r>
        <w:rPr>
          <w:rFonts w:ascii="Arial" w:hAnsi="Arial" w:cs="Arial"/>
          <w:lang w:val="en-US" w:eastAsia="lt-LT"/>
        </w:rPr>
        <w:t xml:space="preserve"> </w:t>
      </w:r>
      <w:proofErr w:type="spellStart"/>
      <w:r>
        <w:rPr>
          <w:rFonts w:ascii="Arial" w:hAnsi="Arial" w:cs="Arial"/>
          <w:lang w:val="en-US" w:eastAsia="lt-LT"/>
        </w:rPr>
        <w:t>atradėms</w:t>
      </w:r>
      <w:proofErr w:type="spellEnd"/>
      <w:r>
        <w:rPr>
          <w:rFonts w:ascii="Arial" w:hAnsi="Arial" w:cs="Arial"/>
          <w:lang w:val="en-US" w:eastAsia="lt-LT"/>
        </w:rPr>
        <w:t xml:space="preserve">” - 2400,00 </w:t>
      </w:r>
      <w:proofErr w:type="spellStart"/>
      <w:r>
        <w:rPr>
          <w:rFonts w:ascii="Arial" w:hAnsi="Arial" w:cs="Arial"/>
          <w:lang w:val="en-US" w:eastAsia="lt-LT"/>
        </w:rPr>
        <w:t>eurų</w:t>
      </w:r>
      <w:proofErr w:type="spellEnd"/>
    </w:p>
    <w:p w14:paraId="02EB26E8" w14:textId="77777777" w:rsidR="00640398" w:rsidRDefault="00000000" w:rsidP="00EC106E">
      <w:pPr>
        <w:numPr>
          <w:ilvl w:val="0"/>
          <w:numId w:val="6"/>
        </w:numPr>
        <w:jc w:val="both"/>
        <w:rPr>
          <w:rFonts w:ascii="Arial" w:hAnsi="Arial" w:cs="Arial"/>
          <w:lang w:val="en-US" w:eastAsia="lt-LT"/>
        </w:rPr>
      </w:pPr>
      <w:proofErr w:type="spellStart"/>
      <w:proofErr w:type="gramStart"/>
      <w:r>
        <w:rPr>
          <w:rFonts w:ascii="Arial" w:hAnsi="Arial" w:cs="Arial"/>
          <w:lang w:val="en-US" w:eastAsia="lt-LT"/>
        </w:rPr>
        <w:t>Tarptautinis</w:t>
      </w:r>
      <w:proofErr w:type="spellEnd"/>
      <w:r>
        <w:rPr>
          <w:rFonts w:ascii="Arial" w:hAnsi="Arial" w:cs="Arial"/>
          <w:lang w:val="en-US" w:eastAsia="lt-LT"/>
        </w:rPr>
        <w:t xml:space="preserve">  </w:t>
      </w:r>
      <w:proofErr w:type="spellStart"/>
      <w:r>
        <w:rPr>
          <w:rFonts w:ascii="Arial" w:hAnsi="Arial" w:cs="Arial"/>
          <w:lang w:val="en-US" w:eastAsia="lt-LT"/>
        </w:rPr>
        <w:t>projektas</w:t>
      </w:r>
      <w:proofErr w:type="spellEnd"/>
      <w:proofErr w:type="gramEnd"/>
      <w:r>
        <w:rPr>
          <w:rFonts w:ascii="Arial" w:hAnsi="Arial" w:cs="Arial"/>
          <w:lang w:val="en-US" w:eastAsia="lt-LT"/>
        </w:rPr>
        <w:t xml:space="preserve">  - 2000 </w:t>
      </w:r>
      <w:proofErr w:type="spellStart"/>
      <w:r>
        <w:rPr>
          <w:rFonts w:ascii="Arial" w:hAnsi="Arial" w:cs="Arial"/>
          <w:lang w:val="en-US" w:eastAsia="lt-LT"/>
        </w:rPr>
        <w:t>eur</w:t>
      </w:r>
      <w:proofErr w:type="spellEnd"/>
      <w:r>
        <w:rPr>
          <w:rFonts w:ascii="Arial" w:hAnsi="Arial" w:cs="Arial"/>
          <w:lang w:val="lt-LT" w:eastAsia="lt-LT"/>
        </w:rPr>
        <w:t>ų</w:t>
      </w:r>
      <w:r>
        <w:rPr>
          <w:rFonts w:ascii="Arial" w:hAnsi="Arial" w:cs="Arial"/>
          <w:lang w:val="en-US" w:eastAsia="lt-LT"/>
        </w:rPr>
        <w:t>.</w:t>
      </w:r>
    </w:p>
    <w:p w14:paraId="0DB6C64B" w14:textId="77777777" w:rsidR="00640398" w:rsidRDefault="00000000" w:rsidP="00EC106E">
      <w:pPr>
        <w:jc w:val="both"/>
        <w:rPr>
          <w:rFonts w:ascii="Arial" w:hAnsi="Arial" w:cs="Arial"/>
          <w:lang w:val="en-US" w:eastAsia="lt-LT"/>
        </w:rPr>
      </w:pPr>
      <w:proofErr w:type="spellStart"/>
      <w:r>
        <w:rPr>
          <w:rFonts w:ascii="Arial" w:hAnsi="Arial" w:cs="Arial"/>
          <w:lang w:val="en-US" w:eastAsia="lt-LT"/>
        </w:rPr>
        <w:t>Iš</w:t>
      </w:r>
      <w:proofErr w:type="spellEnd"/>
      <w:r>
        <w:rPr>
          <w:rFonts w:ascii="Arial" w:hAnsi="Arial" w:cs="Arial"/>
          <w:lang w:val="en-US" w:eastAsia="lt-LT"/>
        </w:rPr>
        <w:t xml:space="preserve"> </w:t>
      </w:r>
      <w:proofErr w:type="spellStart"/>
      <w:r>
        <w:rPr>
          <w:rFonts w:ascii="Arial" w:hAnsi="Arial" w:cs="Arial"/>
          <w:lang w:val="en-US" w:eastAsia="lt-LT"/>
        </w:rPr>
        <w:t>viso</w:t>
      </w:r>
      <w:proofErr w:type="spellEnd"/>
      <w:r>
        <w:rPr>
          <w:rFonts w:ascii="Arial" w:hAnsi="Arial" w:cs="Arial"/>
          <w:lang w:val="en-US" w:eastAsia="lt-LT"/>
        </w:rPr>
        <w:t xml:space="preserve"> </w:t>
      </w:r>
      <w:proofErr w:type="spellStart"/>
      <w:r>
        <w:rPr>
          <w:rFonts w:ascii="Arial" w:hAnsi="Arial" w:cs="Arial"/>
          <w:lang w:val="en-US" w:eastAsia="lt-LT"/>
        </w:rPr>
        <w:t>projektams</w:t>
      </w:r>
      <w:proofErr w:type="spellEnd"/>
      <w:r>
        <w:rPr>
          <w:rFonts w:ascii="Arial" w:hAnsi="Arial" w:cs="Arial"/>
          <w:lang w:val="en-US" w:eastAsia="lt-LT"/>
        </w:rPr>
        <w:t xml:space="preserve"> </w:t>
      </w:r>
      <w:proofErr w:type="spellStart"/>
      <w:r>
        <w:rPr>
          <w:rFonts w:ascii="Arial" w:hAnsi="Arial" w:cs="Arial"/>
          <w:lang w:val="en-US" w:eastAsia="lt-LT"/>
        </w:rPr>
        <w:t>įgyvendinti</w:t>
      </w:r>
      <w:proofErr w:type="spellEnd"/>
      <w:r>
        <w:rPr>
          <w:rFonts w:ascii="Arial" w:hAnsi="Arial" w:cs="Arial"/>
          <w:lang w:val="en-US" w:eastAsia="lt-LT"/>
        </w:rPr>
        <w:t xml:space="preserve"> 2024 m. </w:t>
      </w:r>
      <w:proofErr w:type="spellStart"/>
      <w:r>
        <w:rPr>
          <w:rFonts w:ascii="Arial" w:hAnsi="Arial" w:cs="Arial"/>
          <w:lang w:val="en-US" w:eastAsia="lt-LT"/>
        </w:rPr>
        <w:t>gauta</w:t>
      </w:r>
      <w:proofErr w:type="spellEnd"/>
      <w:r>
        <w:rPr>
          <w:rFonts w:ascii="Arial" w:hAnsi="Arial" w:cs="Arial"/>
          <w:lang w:val="en-US" w:eastAsia="lt-LT"/>
        </w:rPr>
        <w:t xml:space="preserve">: 5354,00 </w:t>
      </w:r>
      <w:proofErr w:type="spellStart"/>
      <w:r>
        <w:rPr>
          <w:rFonts w:ascii="Arial" w:hAnsi="Arial" w:cs="Arial"/>
          <w:lang w:val="en-US" w:eastAsia="lt-LT"/>
        </w:rPr>
        <w:t>eurai</w:t>
      </w:r>
      <w:proofErr w:type="spellEnd"/>
      <w:r>
        <w:rPr>
          <w:rFonts w:ascii="Arial" w:hAnsi="Arial" w:cs="Arial"/>
          <w:lang w:val="en-US" w:eastAsia="lt-LT"/>
        </w:rPr>
        <w:t>.</w:t>
      </w:r>
    </w:p>
    <w:p w14:paraId="6992BB30" w14:textId="77777777" w:rsidR="00640398" w:rsidRDefault="00000000" w:rsidP="00EC106E">
      <w:pPr>
        <w:jc w:val="both"/>
        <w:rPr>
          <w:rFonts w:ascii="Arial" w:hAnsi="Arial" w:cs="Arial"/>
          <w:lang w:val="en-US" w:eastAsia="lt-LT"/>
        </w:rPr>
      </w:pPr>
      <w:r>
        <w:rPr>
          <w:rFonts w:ascii="Arial" w:hAnsi="Arial" w:cs="Arial"/>
          <w:lang w:val="en-US" w:eastAsia="lt-LT"/>
        </w:rPr>
        <w:t xml:space="preserve">Kartu </w:t>
      </w:r>
      <w:proofErr w:type="spellStart"/>
      <w:r>
        <w:rPr>
          <w:rFonts w:ascii="Arial" w:hAnsi="Arial" w:cs="Arial"/>
          <w:lang w:val="en-US" w:eastAsia="lt-LT"/>
        </w:rPr>
        <w:t>su</w:t>
      </w:r>
      <w:proofErr w:type="spellEnd"/>
      <w:r>
        <w:rPr>
          <w:rFonts w:ascii="Arial" w:hAnsi="Arial" w:cs="Arial"/>
          <w:lang w:val="en-US" w:eastAsia="lt-LT"/>
        </w:rPr>
        <w:t xml:space="preserve"> </w:t>
      </w:r>
      <w:proofErr w:type="spellStart"/>
      <w:r>
        <w:rPr>
          <w:rFonts w:ascii="Arial" w:hAnsi="Arial" w:cs="Arial"/>
          <w:lang w:val="en-US" w:eastAsia="lt-LT"/>
        </w:rPr>
        <w:t>partneriais</w:t>
      </w:r>
      <w:proofErr w:type="spellEnd"/>
      <w:r>
        <w:rPr>
          <w:rFonts w:ascii="Arial" w:hAnsi="Arial" w:cs="Arial"/>
          <w:lang w:val="en-US" w:eastAsia="lt-LT"/>
        </w:rPr>
        <w:t xml:space="preserve"> </w:t>
      </w:r>
      <w:proofErr w:type="spellStart"/>
      <w:r>
        <w:rPr>
          <w:rFonts w:ascii="Arial" w:hAnsi="Arial" w:cs="Arial"/>
          <w:lang w:val="en-US" w:eastAsia="lt-LT"/>
        </w:rPr>
        <w:t>įgyvendinti</w:t>
      </w:r>
      <w:proofErr w:type="spellEnd"/>
      <w:r>
        <w:rPr>
          <w:rFonts w:ascii="Arial" w:hAnsi="Arial" w:cs="Arial"/>
          <w:lang w:val="en-US" w:eastAsia="lt-LT"/>
        </w:rPr>
        <w:t xml:space="preserve"> projektai:</w:t>
      </w:r>
    </w:p>
    <w:p w14:paraId="36D975BC" w14:textId="77777777" w:rsidR="00640398" w:rsidRDefault="00000000" w:rsidP="00EC106E">
      <w:pPr>
        <w:numPr>
          <w:ilvl w:val="0"/>
          <w:numId w:val="6"/>
        </w:numPr>
        <w:jc w:val="both"/>
        <w:rPr>
          <w:rFonts w:ascii="Arial" w:hAnsi="Arial" w:cs="Arial"/>
          <w:lang w:val="en-US" w:eastAsia="lt-LT"/>
        </w:rPr>
      </w:pPr>
      <w:proofErr w:type="spellStart"/>
      <w:r>
        <w:rPr>
          <w:rFonts w:ascii="Arial" w:hAnsi="Arial" w:cs="Arial"/>
          <w:lang w:val="en-US" w:eastAsia="lt-LT"/>
        </w:rPr>
        <w:t>Girininkų</w:t>
      </w:r>
      <w:proofErr w:type="spellEnd"/>
      <w:r>
        <w:rPr>
          <w:rFonts w:ascii="Arial" w:hAnsi="Arial" w:cs="Arial"/>
          <w:lang w:val="en-US" w:eastAsia="lt-LT"/>
        </w:rPr>
        <w:t xml:space="preserve"> bendruomenė „</w:t>
      </w:r>
      <w:proofErr w:type="spellStart"/>
      <w:r>
        <w:rPr>
          <w:rFonts w:ascii="Arial" w:hAnsi="Arial" w:cs="Arial"/>
          <w:lang w:val="en-US" w:eastAsia="lt-LT"/>
        </w:rPr>
        <w:t>Amatas</w:t>
      </w:r>
      <w:proofErr w:type="spellEnd"/>
      <w:r>
        <w:rPr>
          <w:rFonts w:ascii="Arial" w:hAnsi="Arial" w:cs="Arial"/>
          <w:lang w:val="en-US" w:eastAsia="lt-LT"/>
        </w:rPr>
        <w:t xml:space="preserve"> </w:t>
      </w:r>
      <w:proofErr w:type="spellStart"/>
      <w:r>
        <w:rPr>
          <w:rFonts w:ascii="Arial" w:hAnsi="Arial" w:cs="Arial"/>
          <w:lang w:val="en-US" w:eastAsia="lt-LT"/>
        </w:rPr>
        <w:t>puošia</w:t>
      </w:r>
      <w:proofErr w:type="spellEnd"/>
      <w:r>
        <w:rPr>
          <w:rFonts w:ascii="Arial" w:hAnsi="Arial" w:cs="Arial"/>
          <w:lang w:val="en-US" w:eastAsia="lt-LT"/>
        </w:rPr>
        <w:t xml:space="preserve">, </w:t>
      </w:r>
      <w:proofErr w:type="spellStart"/>
      <w:r>
        <w:rPr>
          <w:rFonts w:ascii="Arial" w:hAnsi="Arial" w:cs="Arial"/>
          <w:lang w:val="en-US" w:eastAsia="lt-LT"/>
        </w:rPr>
        <w:t>rengia</w:t>
      </w:r>
      <w:proofErr w:type="spellEnd"/>
      <w:r>
        <w:rPr>
          <w:rFonts w:ascii="Arial" w:hAnsi="Arial" w:cs="Arial"/>
          <w:lang w:val="en-US" w:eastAsia="lt-LT"/>
        </w:rPr>
        <w:t xml:space="preserve">, </w:t>
      </w:r>
      <w:proofErr w:type="spellStart"/>
      <w:r>
        <w:rPr>
          <w:rFonts w:ascii="Arial" w:hAnsi="Arial" w:cs="Arial"/>
          <w:lang w:val="en-US" w:eastAsia="lt-LT"/>
        </w:rPr>
        <w:t>maitina</w:t>
      </w:r>
      <w:proofErr w:type="spellEnd"/>
      <w:r>
        <w:rPr>
          <w:rFonts w:ascii="Arial" w:hAnsi="Arial" w:cs="Arial"/>
          <w:lang w:val="en-US" w:eastAsia="lt-LT"/>
        </w:rPr>
        <w:t>”</w:t>
      </w:r>
    </w:p>
    <w:p w14:paraId="2B237FE6" w14:textId="77777777" w:rsidR="00640398" w:rsidRDefault="00000000" w:rsidP="00EC106E">
      <w:pPr>
        <w:numPr>
          <w:ilvl w:val="0"/>
          <w:numId w:val="6"/>
        </w:numPr>
        <w:jc w:val="both"/>
        <w:rPr>
          <w:rFonts w:ascii="Arial" w:hAnsi="Arial" w:cs="Arial"/>
          <w:lang w:val="en-US" w:eastAsia="lt-LT"/>
        </w:rPr>
      </w:pPr>
      <w:r>
        <w:rPr>
          <w:rFonts w:ascii="Arial" w:hAnsi="Arial" w:cs="Arial"/>
          <w:lang w:val="en-US" w:eastAsia="lt-LT"/>
        </w:rPr>
        <w:t xml:space="preserve">Vėžaičių pagrindinė </w:t>
      </w:r>
      <w:proofErr w:type="gramStart"/>
      <w:r>
        <w:rPr>
          <w:rFonts w:ascii="Arial" w:hAnsi="Arial" w:cs="Arial"/>
          <w:lang w:val="en-US" w:eastAsia="lt-LT"/>
        </w:rPr>
        <w:t xml:space="preserve">mokykla </w:t>
      </w:r>
      <w:r>
        <w:rPr>
          <w:rFonts w:ascii="Arial" w:eastAsia="SimSun" w:hAnsi="Arial" w:cs="Arial"/>
          <w:color w:val="222222"/>
          <w:shd w:val="clear" w:color="auto" w:fill="FFFFFF"/>
        </w:rPr>
        <w:t> „</w:t>
      </w:r>
      <w:proofErr w:type="spellStart"/>
      <w:proofErr w:type="gramEnd"/>
      <w:r>
        <w:rPr>
          <w:rFonts w:ascii="Arial" w:eastAsia="SimSun" w:hAnsi="Arial" w:cs="Arial"/>
          <w:color w:val="222222"/>
          <w:shd w:val="clear" w:color="auto" w:fill="FFFFFF"/>
        </w:rPr>
        <w:t>Žemaitiu</w:t>
      </w:r>
      <w:proofErr w:type="spellEnd"/>
      <w:r>
        <w:rPr>
          <w:rFonts w:ascii="Arial" w:eastAsia="SimSun" w:hAnsi="Arial" w:cs="Arial"/>
          <w:color w:val="222222"/>
          <w:shd w:val="clear" w:color="auto" w:fill="FFFFFF"/>
        </w:rPr>
        <w:t xml:space="preserve"> </w:t>
      </w:r>
      <w:proofErr w:type="spellStart"/>
      <w:r>
        <w:rPr>
          <w:rFonts w:ascii="Arial" w:eastAsia="SimSun" w:hAnsi="Arial" w:cs="Arial"/>
          <w:color w:val="222222"/>
          <w:shd w:val="clear" w:color="auto" w:fill="FFFFFF"/>
        </w:rPr>
        <w:t>rokunda</w:t>
      </w:r>
      <w:proofErr w:type="spellEnd"/>
      <w:r>
        <w:rPr>
          <w:rFonts w:ascii="Arial" w:eastAsia="SimSun" w:hAnsi="Arial" w:cs="Arial"/>
          <w:color w:val="222222"/>
          <w:shd w:val="clear" w:color="auto" w:fill="FFFFFF"/>
        </w:rPr>
        <w:t>“</w:t>
      </w:r>
    </w:p>
    <w:p w14:paraId="68B411AA" w14:textId="77777777" w:rsidR="00640398" w:rsidRDefault="00000000" w:rsidP="00EC106E">
      <w:pPr>
        <w:jc w:val="both"/>
        <w:rPr>
          <w:rFonts w:ascii="Arial" w:hAnsi="Arial" w:cs="Arial"/>
          <w:lang w:val="en-US" w:eastAsia="lt-LT"/>
        </w:rPr>
      </w:pPr>
      <w:proofErr w:type="spellStart"/>
      <w:r>
        <w:rPr>
          <w:rFonts w:ascii="Arial" w:hAnsi="Arial" w:cs="Arial"/>
          <w:lang w:val="en-US" w:eastAsia="lt-LT"/>
        </w:rPr>
        <w:t>Iš</w:t>
      </w:r>
      <w:proofErr w:type="spellEnd"/>
      <w:r>
        <w:rPr>
          <w:rFonts w:ascii="Arial" w:hAnsi="Arial" w:cs="Arial"/>
          <w:lang w:val="en-US" w:eastAsia="lt-LT"/>
        </w:rPr>
        <w:t xml:space="preserve"> </w:t>
      </w:r>
      <w:proofErr w:type="spellStart"/>
      <w:r>
        <w:rPr>
          <w:rFonts w:ascii="Arial" w:hAnsi="Arial" w:cs="Arial"/>
          <w:lang w:val="en-US" w:eastAsia="lt-LT"/>
        </w:rPr>
        <w:t>viso</w:t>
      </w:r>
      <w:proofErr w:type="spellEnd"/>
      <w:r>
        <w:rPr>
          <w:rFonts w:ascii="Arial" w:hAnsi="Arial" w:cs="Arial"/>
          <w:lang w:val="en-US" w:eastAsia="lt-LT"/>
        </w:rPr>
        <w:t xml:space="preserve"> </w:t>
      </w:r>
      <w:proofErr w:type="spellStart"/>
      <w:r>
        <w:rPr>
          <w:rFonts w:ascii="Arial" w:hAnsi="Arial" w:cs="Arial"/>
          <w:lang w:val="en-US" w:eastAsia="lt-LT"/>
        </w:rPr>
        <w:t>įgyvendinti</w:t>
      </w:r>
      <w:proofErr w:type="spellEnd"/>
      <w:r>
        <w:rPr>
          <w:rFonts w:ascii="Arial" w:hAnsi="Arial" w:cs="Arial"/>
          <w:lang w:val="en-US" w:eastAsia="lt-LT"/>
        </w:rPr>
        <w:t xml:space="preserve"> 5 projektai.</w:t>
      </w:r>
    </w:p>
    <w:p w14:paraId="582B491B" w14:textId="75C2A8CB" w:rsidR="00640398" w:rsidRDefault="00000000" w:rsidP="00EC106E">
      <w:pPr>
        <w:ind w:firstLine="720"/>
        <w:jc w:val="both"/>
        <w:rPr>
          <w:rFonts w:ascii="Arial" w:hAnsi="Arial" w:cs="Arial"/>
          <w:lang w:val="lt-LT"/>
        </w:rPr>
      </w:pPr>
      <w:r>
        <w:rPr>
          <w:rFonts w:ascii="Arial" w:hAnsi="Arial" w:cs="Arial"/>
          <w:lang w:val="en-US" w:eastAsia="lt-LT"/>
        </w:rPr>
        <w:t>2024 m. p</w:t>
      </w:r>
      <w:proofErr w:type="spellStart"/>
      <w:r>
        <w:rPr>
          <w:rFonts w:ascii="Arial" w:hAnsi="Arial" w:cs="Arial"/>
          <w:lang w:val="lt-LT"/>
        </w:rPr>
        <w:t>ateikta</w:t>
      </w:r>
      <w:proofErr w:type="spellEnd"/>
      <w:r>
        <w:rPr>
          <w:rFonts w:ascii="Arial" w:hAnsi="Arial" w:cs="Arial"/>
          <w:lang w:val="lt-LT"/>
        </w:rPr>
        <w:t xml:space="preserve"> projekto „(Ne) </w:t>
      </w:r>
      <w:proofErr w:type="spellStart"/>
      <w:r>
        <w:rPr>
          <w:rFonts w:ascii="Arial" w:hAnsi="Arial" w:cs="Arial"/>
          <w:lang w:val="lt-LT"/>
        </w:rPr>
        <w:t>išgalvotods</w:t>
      </w:r>
      <w:proofErr w:type="spellEnd"/>
      <w:r>
        <w:rPr>
          <w:rFonts w:ascii="Arial" w:hAnsi="Arial" w:cs="Arial"/>
          <w:lang w:val="lt-LT"/>
        </w:rPr>
        <w:t xml:space="preserve"> grafų </w:t>
      </w:r>
      <w:proofErr w:type="spellStart"/>
      <w:r>
        <w:rPr>
          <w:rFonts w:ascii="Arial" w:hAnsi="Arial" w:cs="Arial"/>
          <w:lang w:val="lt-LT"/>
        </w:rPr>
        <w:t>Volmerių</w:t>
      </w:r>
      <w:proofErr w:type="spellEnd"/>
      <w:r>
        <w:rPr>
          <w:rFonts w:ascii="Arial" w:hAnsi="Arial" w:cs="Arial"/>
          <w:lang w:val="lt-LT"/>
        </w:rPr>
        <w:t xml:space="preserve"> istorijos” paraiška į Lietuvos kultūros tarybos projektų (Tolygi</w:t>
      </w:r>
      <w:r w:rsidR="00C22414">
        <w:rPr>
          <w:rFonts w:ascii="Arial" w:hAnsi="Arial" w:cs="Arial"/>
          <w:lang w:val="lt-LT"/>
        </w:rPr>
        <w:t xml:space="preserve"> kultūrinė</w:t>
      </w:r>
      <w:r>
        <w:rPr>
          <w:rFonts w:ascii="Arial" w:hAnsi="Arial" w:cs="Arial"/>
          <w:lang w:val="lt-LT"/>
        </w:rPr>
        <w:t xml:space="preserve"> raida) rėmimo </w:t>
      </w:r>
      <w:proofErr w:type="gramStart"/>
      <w:r>
        <w:rPr>
          <w:rFonts w:ascii="Arial" w:hAnsi="Arial" w:cs="Arial"/>
          <w:lang w:val="lt-LT"/>
        </w:rPr>
        <w:t>fondą .</w:t>
      </w:r>
      <w:proofErr w:type="gramEnd"/>
      <w:r>
        <w:rPr>
          <w:rFonts w:ascii="Arial" w:hAnsi="Arial" w:cs="Arial"/>
          <w:lang w:val="lt-LT"/>
        </w:rPr>
        <w:t xml:space="preserve"> VKC iki šiol į šį fondą nebuvo pateikusi nei vienos paraiškos.</w:t>
      </w:r>
      <w:r w:rsidR="00C22414">
        <w:rPr>
          <w:rFonts w:ascii="Arial" w:hAnsi="Arial" w:cs="Arial"/>
          <w:lang w:val="lt-LT"/>
        </w:rPr>
        <w:t xml:space="preserve"> Finansavimas negautas.</w:t>
      </w:r>
    </w:p>
    <w:p w14:paraId="681F338E" w14:textId="77777777" w:rsidR="00640398" w:rsidRDefault="00000000" w:rsidP="00EC106E">
      <w:pPr>
        <w:spacing w:before="240" w:line="276" w:lineRule="auto"/>
        <w:jc w:val="both"/>
        <w:rPr>
          <w:rFonts w:ascii="Arial" w:hAnsi="Arial" w:cs="Arial"/>
          <w:b/>
          <w:lang w:val="lt-LT"/>
        </w:rPr>
      </w:pPr>
      <w:r>
        <w:rPr>
          <w:rFonts w:ascii="Arial" w:hAnsi="Arial" w:cs="Arial"/>
          <w:b/>
          <w:lang w:val="lt-LT"/>
        </w:rPr>
        <w:t>6.3. Įstaigos vadovo ar kito darbuotojo dalyvavimas komisijose, darbo grupėse (savivaldybės ar valstybės mastu):</w:t>
      </w:r>
    </w:p>
    <w:p w14:paraId="3E2658EA" w14:textId="77777777" w:rsidR="00640398" w:rsidRDefault="00000000" w:rsidP="00EC106E">
      <w:pPr>
        <w:spacing w:before="240" w:line="276" w:lineRule="auto"/>
        <w:jc w:val="both"/>
        <w:rPr>
          <w:rFonts w:ascii="Arial" w:eastAsia="SimSun" w:hAnsi="Arial" w:cs="Arial"/>
          <w:color w:val="222222"/>
          <w:shd w:val="clear" w:color="auto" w:fill="FFFFFF"/>
          <w:lang w:val="lt-LT"/>
        </w:rPr>
      </w:pPr>
      <w:proofErr w:type="spellStart"/>
      <w:r>
        <w:rPr>
          <w:rFonts w:ascii="Arial" w:hAnsi="Arial" w:cs="Arial"/>
          <w:lang w:val="en-US" w:eastAsia="lt-LT"/>
        </w:rPr>
        <w:t>Dalyvauju</w:t>
      </w:r>
      <w:proofErr w:type="spellEnd"/>
      <w:r>
        <w:rPr>
          <w:rFonts w:ascii="Arial" w:hAnsi="Arial" w:cs="Arial"/>
          <w:lang w:val="en-US" w:eastAsia="lt-LT"/>
        </w:rPr>
        <w:t xml:space="preserve"> Klaipėdos rajono savivaldybės kultūros </w:t>
      </w:r>
      <w:proofErr w:type="spellStart"/>
      <w:r>
        <w:rPr>
          <w:rFonts w:ascii="Arial" w:hAnsi="Arial" w:cs="Arial"/>
          <w:lang w:val="en-US" w:eastAsia="lt-LT"/>
        </w:rPr>
        <w:t>tarybos</w:t>
      </w:r>
      <w:proofErr w:type="spellEnd"/>
      <w:r>
        <w:rPr>
          <w:rFonts w:ascii="Arial" w:hAnsi="Arial" w:cs="Arial"/>
          <w:lang w:val="en-US" w:eastAsia="lt-LT"/>
        </w:rPr>
        <w:t xml:space="preserve">, </w:t>
      </w:r>
      <w:proofErr w:type="spellStart"/>
      <w:r>
        <w:rPr>
          <w:rFonts w:ascii="Arial" w:eastAsia="SimSun" w:hAnsi="Arial" w:cs="Arial"/>
          <w:color w:val="222222"/>
          <w:shd w:val="clear" w:color="auto" w:fill="FFFFFF"/>
        </w:rPr>
        <w:t>Žemaitijos</w:t>
      </w:r>
      <w:proofErr w:type="spellEnd"/>
      <w:r>
        <w:rPr>
          <w:rFonts w:ascii="Arial" w:eastAsia="SimSun" w:hAnsi="Arial" w:cs="Arial"/>
          <w:color w:val="222222"/>
          <w:shd w:val="clear" w:color="auto" w:fill="FFFFFF"/>
        </w:rPr>
        <w:t xml:space="preserve"> </w:t>
      </w:r>
      <w:proofErr w:type="spellStart"/>
      <w:r>
        <w:rPr>
          <w:rFonts w:ascii="Arial" w:eastAsia="SimSun" w:hAnsi="Arial" w:cs="Arial"/>
          <w:color w:val="222222"/>
          <w:shd w:val="clear" w:color="auto" w:fill="FFFFFF"/>
        </w:rPr>
        <w:t>regioninės</w:t>
      </w:r>
      <w:proofErr w:type="spellEnd"/>
      <w:r>
        <w:rPr>
          <w:rFonts w:ascii="Arial" w:eastAsia="SimSun" w:hAnsi="Arial" w:cs="Arial"/>
          <w:color w:val="222222"/>
          <w:shd w:val="clear" w:color="auto" w:fill="FFFFFF"/>
          <w:lang w:val="lt-LT"/>
        </w:rPr>
        <w:t xml:space="preserve"> etninės kultūros globos tarybos, </w:t>
      </w:r>
      <w:r>
        <w:rPr>
          <w:rFonts w:ascii="Arial" w:eastAsia="SimSun" w:hAnsi="Arial" w:cs="Arial"/>
          <w:color w:val="222222"/>
          <w:shd w:val="clear" w:color="auto" w:fill="FFFFFF"/>
        </w:rPr>
        <w:t>L</w:t>
      </w:r>
      <w:proofErr w:type="spellStart"/>
      <w:r>
        <w:rPr>
          <w:rFonts w:ascii="Arial" w:eastAsia="SimSun" w:hAnsi="Arial" w:cs="Arial"/>
          <w:color w:val="222222"/>
          <w:shd w:val="clear" w:color="auto" w:fill="FFFFFF"/>
          <w:lang w:val="lt-LT"/>
        </w:rPr>
        <w:t>ietuvių</w:t>
      </w:r>
      <w:proofErr w:type="spellEnd"/>
      <w:r>
        <w:rPr>
          <w:rFonts w:ascii="Arial" w:eastAsia="SimSun" w:hAnsi="Arial" w:cs="Arial"/>
          <w:color w:val="222222"/>
          <w:shd w:val="clear" w:color="auto" w:fill="FFFFFF"/>
          <w:lang w:val="lt-LT"/>
        </w:rPr>
        <w:t xml:space="preserve"> kalbos draugijos</w:t>
      </w:r>
      <w:r>
        <w:rPr>
          <w:rFonts w:ascii="Arial" w:eastAsia="SimSun" w:hAnsi="Arial" w:cs="Arial"/>
          <w:color w:val="222222"/>
          <w:shd w:val="clear" w:color="auto" w:fill="FFFFFF"/>
        </w:rPr>
        <w:t xml:space="preserve"> J. F. </w:t>
      </w:r>
      <w:proofErr w:type="spellStart"/>
      <w:r>
        <w:rPr>
          <w:rFonts w:ascii="Arial" w:eastAsia="SimSun" w:hAnsi="Arial" w:cs="Arial"/>
          <w:color w:val="222222"/>
          <w:shd w:val="clear" w:color="auto" w:fill="FFFFFF"/>
        </w:rPr>
        <w:t>Kelkio</w:t>
      </w:r>
      <w:proofErr w:type="spellEnd"/>
      <w:r>
        <w:rPr>
          <w:rFonts w:ascii="Arial" w:eastAsia="SimSun" w:hAnsi="Arial" w:cs="Arial"/>
          <w:color w:val="222222"/>
          <w:shd w:val="clear" w:color="auto" w:fill="FFFFFF"/>
        </w:rPr>
        <w:t xml:space="preserve"> </w:t>
      </w:r>
      <w:proofErr w:type="spellStart"/>
      <w:r>
        <w:rPr>
          <w:rFonts w:ascii="Arial" w:eastAsia="SimSun" w:hAnsi="Arial" w:cs="Arial"/>
          <w:color w:val="222222"/>
          <w:shd w:val="clear" w:color="auto" w:fill="FFFFFF"/>
        </w:rPr>
        <w:t>skyriaus</w:t>
      </w:r>
      <w:proofErr w:type="spellEnd"/>
      <w:r>
        <w:rPr>
          <w:rFonts w:ascii="Arial" w:eastAsia="SimSun" w:hAnsi="Arial" w:cs="Arial"/>
          <w:color w:val="222222"/>
          <w:shd w:val="clear" w:color="auto" w:fill="FFFFFF"/>
          <w:lang w:val="lt-LT"/>
        </w:rPr>
        <w:t xml:space="preserve"> veiklose. Vadovauju Klaipėdos rajono Žemaičių draugijai.</w:t>
      </w:r>
    </w:p>
    <w:p w14:paraId="4CF699B6" w14:textId="77777777" w:rsidR="00640398" w:rsidRDefault="00000000">
      <w:pPr>
        <w:numPr>
          <w:ilvl w:val="0"/>
          <w:numId w:val="6"/>
        </w:numPr>
        <w:spacing w:before="240" w:line="276" w:lineRule="auto"/>
        <w:rPr>
          <w:rFonts w:ascii="Arial" w:hAnsi="Arial" w:cs="Arial"/>
          <w:b/>
          <w:lang w:val="lt-LT"/>
        </w:rPr>
      </w:pPr>
      <w:r>
        <w:rPr>
          <w:rFonts w:ascii="Arial" w:hAnsi="Arial" w:cs="Arial"/>
          <w:b/>
          <w:lang w:val="lt-LT"/>
        </w:rPr>
        <w:t>Problemos, susijusios su įstaigos veikla, ir siūlomi sprendimo būdai:</w:t>
      </w:r>
    </w:p>
    <w:p w14:paraId="42BDDE55" w14:textId="77777777" w:rsidR="00640398" w:rsidRDefault="00000000">
      <w:pPr>
        <w:ind w:firstLine="720"/>
        <w:jc w:val="both"/>
        <w:rPr>
          <w:rFonts w:ascii="Arial" w:hAnsi="Arial" w:cs="Arial"/>
          <w:bCs/>
          <w:lang w:val="lt-LT"/>
        </w:rPr>
      </w:pPr>
      <w:r>
        <w:rPr>
          <w:rFonts w:ascii="Arial" w:hAnsi="Arial" w:cs="Arial"/>
          <w:bCs/>
          <w:lang w:val="lt-LT"/>
        </w:rPr>
        <w:t xml:space="preserve">Problemos: </w:t>
      </w:r>
    </w:p>
    <w:p w14:paraId="6A9C64B0" w14:textId="77777777" w:rsidR="00640398" w:rsidRDefault="00000000">
      <w:pPr>
        <w:numPr>
          <w:ilvl w:val="0"/>
          <w:numId w:val="7"/>
        </w:numPr>
        <w:jc w:val="both"/>
        <w:rPr>
          <w:rFonts w:ascii="Arial" w:hAnsi="Arial" w:cs="Arial"/>
          <w:bCs/>
          <w:lang w:val="lt-LT"/>
        </w:rPr>
      </w:pPr>
      <w:r>
        <w:rPr>
          <w:rFonts w:ascii="Arial" w:hAnsi="Arial" w:cs="Arial"/>
          <w:bCs/>
          <w:lang w:val="lt-LT"/>
        </w:rPr>
        <w:t xml:space="preserve">informacinių technologijų, programų, bei kitos organizacinės technikos naudojimas darbuotojų ir kolektyvų veikloje. Darbuotojams būtina dalyvauti IT mokymuose, o įstaigai įsigyti filmavimo, įgarsinimo bei kitų inovatyvių technologijų bei priemonių, kad galėtume siekti kokybės įgyvendinant veiklas, pritraukiant lankytojus bei dalyvius, taip pat viešinant VKC veiklas. Būtina padidinti informacinių technologijų prekių ir paslaugų </w:t>
      </w:r>
      <w:proofErr w:type="spellStart"/>
      <w:r>
        <w:rPr>
          <w:rFonts w:ascii="Arial" w:hAnsi="Arial" w:cs="Arial"/>
          <w:bCs/>
          <w:lang w:val="lt-LT"/>
        </w:rPr>
        <w:t>isigijimo</w:t>
      </w:r>
      <w:proofErr w:type="spellEnd"/>
      <w:r>
        <w:rPr>
          <w:rFonts w:ascii="Arial" w:hAnsi="Arial" w:cs="Arial"/>
          <w:bCs/>
          <w:lang w:val="lt-LT"/>
        </w:rPr>
        <w:t xml:space="preserve"> lėšas.</w:t>
      </w:r>
    </w:p>
    <w:p w14:paraId="17E7E8DA" w14:textId="6F27497D" w:rsidR="00640398" w:rsidRDefault="00000000">
      <w:pPr>
        <w:numPr>
          <w:ilvl w:val="0"/>
          <w:numId w:val="7"/>
        </w:numPr>
        <w:jc w:val="both"/>
        <w:rPr>
          <w:rFonts w:ascii="Arial" w:hAnsi="Arial" w:cs="Arial"/>
          <w:bCs/>
          <w:lang w:val="en-US"/>
        </w:rPr>
      </w:pPr>
      <w:r>
        <w:rPr>
          <w:rFonts w:ascii="Arial" w:hAnsi="Arial" w:cs="Arial"/>
          <w:bCs/>
          <w:lang w:val="lt-LT"/>
        </w:rPr>
        <w:lastRenderedPageBreak/>
        <w:t xml:space="preserve">patalpų stygius. Laikantis </w:t>
      </w:r>
      <w:proofErr w:type="spellStart"/>
      <w:r>
        <w:rPr>
          <w:rFonts w:ascii="Arial" w:hAnsi="Arial" w:cs="Arial"/>
          <w:bCs/>
          <w:lang w:val="lt-LT"/>
        </w:rPr>
        <w:t>Volmerių</w:t>
      </w:r>
      <w:proofErr w:type="spellEnd"/>
      <w:r>
        <w:rPr>
          <w:rFonts w:ascii="Arial" w:hAnsi="Arial" w:cs="Arial"/>
          <w:bCs/>
          <w:lang w:val="lt-LT"/>
        </w:rPr>
        <w:t xml:space="preserve"> dvaro tradicijų puoselėjimo strateginės krypties turime </w:t>
      </w:r>
      <w:proofErr w:type="spellStart"/>
      <w:r>
        <w:rPr>
          <w:rFonts w:ascii="Arial" w:hAnsi="Arial" w:cs="Arial"/>
          <w:bCs/>
          <w:lang w:val="lt-LT"/>
        </w:rPr>
        <w:t>įveiklinti</w:t>
      </w:r>
      <w:proofErr w:type="spellEnd"/>
      <w:r>
        <w:rPr>
          <w:rFonts w:ascii="Arial" w:hAnsi="Arial" w:cs="Arial"/>
          <w:bCs/>
          <w:lang w:val="lt-LT"/>
        </w:rPr>
        <w:t xml:space="preserve"> ir padaryti prieinamas lankytojams sukauptas ir saugomas muziejines vertybes. Turime pasirengti naujų ekspozicijų, ekskursijų programų bei edukacinių veiklų kūrimui. Esant galimybei iškelti pastate įsikūrusį Klaipėdos rajono savivaldybės J. Lankučio viešosios bibliotekos Vėžaičių filialą į kitas, tai veiklai labiau pritaikytas patalpas miestelio centre. Tose patalpose kur dabar biblioteka puikiai įsikurtų </w:t>
      </w:r>
      <w:proofErr w:type="spellStart"/>
      <w:r>
        <w:rPr>
          <w:rFonts w:ascii="Arial" w:hAnsi="Arial" w:cs="Arial"/>
          <w:bCs/>
          <w:lang w:val="lt-LT"/>
        </w:rPr>
        <w:t>Volmerių</w:t>
      </w:r>
      <w:proofErr w:type="spellEnd"/>
      <w:r>
        <w:rPr>
          <w:rFonts w:ascii="Arial" w:hAnsi="Arial" w:cs="Arial"/>
          <w:bCs/>
          <w:lang w:val="lt-LT"/>
        </w:rPr>
        <w:t xml:space="preserve"> dvaro ekspozicija, kuri taptų labiau prieinama lankytojams.</w:t>
      </w:r>
    </w:p>
    <w:p w14:paraId="0B37F1A9" w14:textId="66871719" w:rsidR="00640398" w:rsidRDefault="00000000">
      <w:pPr>
        <w:numPr>
          <w:ilvl w:val="0"/>
          <w:numId w:val="7"/>
        </w:numPr>
        <w:jc w:val="both"/>
        <w:rPr>
          <w:rFonts w:ascii="Arial" w:hAnsi="Arial" w:cs="Arial"/>
          <w:bCs/>
          <w:lang w:val="en-US"/>
        </w:rPr>
      </w:pPr>
      <w:r>
        <w:rPr>
          <w:rFonts w:ascii="Arial" w:hAnsi="Arial" w:cs="Arial"/>
          <w:bCs/>
          <w:lang w:val="lt-LT"/>
        </w:rPr>
        <w:t>Reikalinga pagerinti Lapių skyriaus pastato būklę. Atlikti vidaus remonto darbus.</w:t>
      </w:r>
    </w:p>
    <w:p w14:paraId="15D63A60" w14:textId="77777777" w:rsidR="00640398" w:rsidRDefault="00000000">
      <w:pPr>
        <w:numPr>
          <w:ilvl w:val="0"/>
          <w:numId w:val="7"/>
        </w:numPr>
        <w:jc w:val="both"/>
        <w:rPr>
          <w:rFonts w:ascii="Arial" w:hAnsi="Arial" w:cs="Arial"/>
          <w:bCs/>
          <w:lang w:val="en-US"/>
        </w:rPr>
      </w:pPr>
      <w:r>
        <w:rPr>
          <w:rFonts w:ascii="Arial" w:hAnsi="Arial" w:cs="Arial"/>
          <w:bCs/>
          <w:lang w:val="lt-LT"/>
        </w:rPr>
        <w:t>Trūksta specialistų turinčių scenografo, fotografo kvalifikaciją.</w:t>
      </w:r>
    </w:p>
    <w:p w14:paraId="043D0C36" w14:textId="77777777" w:rsidR="00640398" w:rsidRDefault="00640398">
      <w:pPr>
        <w:spacing w:before="240" w:line="276" w:lineRule="auto"/>
        <w:rPr>
          <w:rFonts w:ascii="Arial" w:hAnsi="Arial" w:cs="Arial"/>
          <w:b/>
          <w:lang w:val="lt-LT"/>
        </w:rPr>
      </w:pPr>
    </w:p>
    <w:p w14:paraId="47CF1D16" w14:textId="77777777" w:rsidR="00640398" w:rsidRDefault="00000000">
      <w:pPr>
        <w:spacing w:line="276" w:lineRule="auto"/>
        <w:jc w:val="center"/>
        <w:rPr>
          <w:rFonts w:ascii="Arial" w:hAnsi="Arial" w:cs="Arial"/>
          <w:lang w:val="lt-LT"/>
        </w:rPr>
      </w:pPr>
      <w:r>
        <w:rPr>
          <w:rFonts w:ascii="Arial" w:hAnsi="Arial" w:cs="Arial"/>
          <w:lang w:val="lt-LT"/>
        </w:rPr>
        <w:t>_______________________________________</w:t>
      </w:r>
    </w:p>
    <w:p w14:paraId="766618AD" w14:textId="77777777" w:rsidR="00640398" w:rsidRDefault="00640398">
      <w:pPr>
        <w:rPr>
          <w:rFonts w:ascii="Arial" w:eastAsia="SimSun" w:hAnsi="Arial" w:cs="Arial"/>
          <w:i/>
          <w:iCs/>
          <w:lang w:val="en-US" w:eastAsia="zh-CN" w:bidi="ar"/>
        </w:rPr>
      </w:pPr>
    </w:p>
    <w:p w14:paraId="3BF2B16C" w14:textId="77777777" w:rsidR="00640398" w:rsidRDefault="00640398">
      <w:pPr>
        <w:spacing w:line="276" w:lineRule="auto"/>
        <w:rPr>
          <w:rFonts w:ascii="Arial" w:hAnsi="Arial" w:cs="Arial"/>
          <w:lang w:val="lt-LT"/>
        </w:rPr>
      </w:pPr>
    </w:p>
    <w:sectPr w:rsidR="00640398">
      <w:headerReference w:type="default" r:id="rId11"/>
      <w:pgSz w:w="11906" w:h="16838"/>
      <w:pgMar w:top="1701"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32ABA" w14:textId="77777777" w:rsidR="008267C2" w:rsidRDefault="008267C2">
      <w:r>
        <w:separator/>
      </w:r>
    </w:p>
  </w:endnote>
  <w:endnote w:type="continuationSeparator" w:id="0">
    <w:p w14:paraId="3E2611E1" w14:textId="77777777" w:rsidR="008267C2" w:rsidRDefault="0082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LT">
    <w:altName w:val="Times New Roman"/>
    <w:charset w:val="00"/>
    <w:family w:val="auto"/>
    <w:pitch w:val="default"/>
    <w:sig w:usb0="00000000" w:usb1="00000000" w:usb2="00000000" w:usb3="00000000" w:csb0="00000001" w:csb1="00000000"/>
  </w:font>
  <w:font w:name="Liberation Serif">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12DD3" w14:textId="77777777" w:rsidR="008267C2" w:rsidRDefault="008267C2">
      <w:r>
        <w:separator/>
      </w:r>
    </w:p>
  </w:footnote>
  <w:footnote w:type="continuationSeparator" w:id="0">
    <w:p w14:paraId="4FA3AFF7" w14:textId="77777777" w:rsidR="008267C2" w:rsidRDefault="00826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900780"/>
    </w:sdtPr>
    <w:sdtContent>
      <w:p w14:paraId="5240022A" w14:textId="77777777" w:rsidR="00640398" w:rsidRDefault="00000000">
        <w:pPr>
          <w:pStyle w:val="Antrats"/>
          <w:jc w:val="center"/>
        </w:pPr>
        <w:r>
          <w:fldChar w:fldCharType="begin"/>
        </w:r>
        <w:r>
          <w:instrText>PAGE   \* MERGEFORMAT</w:instrText>
        </w:r>
        <w:r>
          <w:fldChar w:fldCharType="separate"/>
        </w:r>
        <w:r>
          <w:t>2</w:t>
        </w:r>
        <w:r>
          <w:fldChar w:fldCharType="end"/>
        </w:r>
      </w:p>
    </w:sdtContent>
  </w:sdt>
  <w:p w14:paraId="33B271A6" w14:textId="77777777" w:rsidR="00640398" w:rsidRDefault="006403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3DF72B"/>
    <w:multiLevelType w:val="singleLevel"/>
    <w:tmpl w:val="983DF72B"/>
    <w:lvl w:ilvl="0">
      <w:start w:val="1"/>
      <w:numFmt w:val="decimal"/>
      <w:suff w:val="space"/>
      <w:lvlText w:val="%1."/>
      <w:lvlJc w:val="left"/>
    </w:lvl>
  </w:abstractNum>
  <w:abstractNum w:abstractNumId="1" w15:restartNumberingAfterBreak="0">
    <w:nsid w:val="CA3A3F6D"/>
    <w:multiLevelType w:val="singleLevel"/>
    <w:tmpl w:val="CA3A3F6D"/>
    <w:lvl w:ilvl="0">
      <w:start w:val="6"/>
      <w:numFmt w:val="decimal"/>
      <w:suff w:val="space"/>
      <w:lvlText w:val="%1."/>
      <w:lvlJc w:val="left"/>
    </w:lvl>
  </w:abstractNum>
  <w:abstractNum w:abstractNumId="2" w15:restartNumberingAfterBreak="0">
    <w:nsid w:val="00000001"/>
    <w:multiLevelType w:val="multilevel"/>
    <w:tmpl w:val="00000001"/>
    <w:lvl w:ilvl="0">
      <w:start w:val="1"/>
      <w:numFmt w:val="none"/>
      <w:pStyle w:val="Antrat1"/>
      <w:suff w:val="nothing"/>
      <w:lvlText w:val=""/>
      <w:lvlJc w:val="left"/>
      <w:pPr>
        <w:tabs>
          <w:tab w:val="left" w:pos="0"/>
        </w:tabs>
        <w:ind w:left="432" w:hanging="432"/>
      </w:pPr>
      <w:rPr>
        <w:rFonts w:hint="default"/>
      </w:r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3" w15:restartNumberingAfterBreak="0">
    <w:nsid w:val="12A2A790"/>
    <w:multiLevelType w:val="singleLevel"/>
    <w:tmpl w:val="12A2A790"/>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3D3B487E"/>
    <w:multiLevelType w:val="multilevel"/>
    <w:tmpl w:val="3D3B487E"/>
    <w:lvl w:ilvl="0">
      <w:start w:val="1"/>
      <w:numFmt w:val="decimal"/>
      <w:pStyle w:val="Iliustracijsraas"/>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4B188C4"/>
    <w:multiLevelType w:val="singleLevel"/>
    <w:tmpl w:val="44B188C4"/>
    <w:lvl w:ilvl="0">
      <w:start w:val="1"/>
      <w:numFmt w:val="decimal"/>
      <w:suff w:val="space"/>
      <w:lvlText w:val="%1."/>
      <w:lvlJc w:val="left"/>
      <w:rPr>
        <w:rFonts w:hint="default"/>
        <w:i w:val="0"/>
        <w:iCs w:val="0"/>
      </w:rPr>
    </w:lvl>
  </w:abstractNum>
  <w:abstractNum w:abstractNumId="6" w15:restartNumberingAfterBreak="0">
    <w:nsid w:val="7E6C94C5"/>
    <w:multiLevelType w:val="singleLevel"/>
    <w:tmpl w:val="7E6C94C5"/>
    <w:lvl w:ilvl="0">
      <w:start w:val="1"/>
      <w:numFmt w:val="bullet"/>
      <w:lvlText w:val=""/>
      <w:lvlJc w:val="left"/>
      <w:pPr>
        <w:tabs>
          <w:tab w:val="left" w:pos="420"/>
        </w:tabs>
        <w:ind w:left="420" w:hanging="420"/>
      </w:pPr>
      <w:rPr>
        <w:rFonts w:ascii="Wingdings" w:hAnsi="Wingdings" w:hint="default"/>
      </w:rPr>
    </w:lvl>
  </w:abstractNum>
  <w:num w:numId="1" w16cid:durableId="1497064441">
    <w:abstractNumId w:val="2"/>
  </w:num>
  <w:num w:numId="2" w16cid:durableId="1275288071">
    <w:abstractNumId w:val="4"/>
  </w:num>
  <w:num w:numId="3" w16cid:durableId="1606579059">
    <w:abstractNumId w:val="3"/>
  </w:num>
  <w:num w:numId="4" w16cid:durableId="299696475">
    <w:abstractNumId w:val="1"/>
  </w:num>
  <w:num w:numId="5" w16cid:durableId="1532648177">
    <w:abstractNumId w:val="5"/>
  </w:num>
  <w:num w:numId="6" w16cid:durableId="856580730">
    <w:abstractNumId w:val="0"/>
  </w:num>
  <w:num w:numId="7" w16cid:durableId="282595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rawingGridHorizontalSpacing w:val="0"/>
  <w:drawingGridVerticalSpacing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90"/>
    <w:rsid w:val="00000CCD"/>
    <w:rsid w:val="00010541"/>
    <w:rsid w:val="000167E8"/>
    <w:rsid w:val="000248B1"/>
    <w:rsid w:val="00026840"/>
    <w:rsid w:val="000270DF"/>
    <w:rsid w:val="000300B8"/>
    <w:rsid w:val="00030C5A"/>
    <w:rsid w:val="00032208"/>
    <w:rsid w:val="0003251E"/>
    <w:rsid w:val="0003696B"/>
    <w:rsid w:val="00041FB1"/>
    <w:rsid w:val="00043391"/>
    <w:rsid w:val="0004386C"/>
    <w:rsid w:val="00052127"/>
    <w:rsid w:val="00052145"/>
    <w:rsid w:val="00055CFF"/>
    <w:rsid w:val="0007448A"/>
    <w:rsid w:val="00080478"/>
    <w:rsid w:val="0008187E"/>
    <w:rsid w:val="00083112"/>
    <w:rsid w:val="000872EA"/>
    <w:rsid w:val="000947DA"/>
    <w:rsid w:val="00097BC9"/>
    <w:rsid w:val="000A2D88"/>
    <w:rsid w:val="000A40C0"/>
    <w:rsid w:val="000A4767"/>
    <w:rsid w:val="000A761B"/>
    <w:rsid w:val="000B4210"/>
    <w:rsid w:val="000B6C22"/>
    <w:rsid w:val="000C4B03"/>
    <w:rsid w:val="000C4C45"/>
    <w:rsid w:val="000C537F"/>
    <w:rsid w:val="000D020A"/>
    <w:rsid w:val="000D3B74"/>
    <w:rsid w:val="000E64B2"/>
    <w:rsid w:val="000E71E5"/>
    <w:rsid w:val="000F404E"/>
    <w:rsid w:val="00100756"/>
    <w:rsid w:val="00102ECA"/>
    <w:rsid w:val="001049C6"/>
    <w:rsid w:val="00110531"/>
    <w:rsid w:val="0011206F"/>
    <w:rsid w:val="001244E0"/>
    <w:rsid w:val="00124515"/>
    <w:rsid w:val="0012741D"/>
    <w:rsid w:val="001334CF"/>
    <w:rsid w:val="00140200"/>
    <w:rsid w:val="00142C8F"/>
    <w:rsid w:val="00146038"/>
    <w:rsid w:val="0014609A"/>
    <w:rsid w:val="00147305"/>
    <w:rsid w:val="00147E14"/>
    <w:rsid w:val="001509D8"/>
    <w:rsid w:val="00157643"/>
    <w:rsid w:val="00157B7C"/>
    <w:rsid w:val="00161DA7"/>
    <w:rsid w:val="00162AB7"/>
    <w:rsid w:val="0016547E"/>
    <w:rsid w:val="001741F2"/>
    <w:rsid w:val="00177502"/>
    <w:rsid w:val="00181CD5"/>
    <w:rsid w:val="00187904"/>
    <w:rsid w:val="001954D0"/>
    <w:rsid w:val="001A173B"/>
    <w:rsid w:val="001A443F"/>
    <w:rsid w:val="001A4C8A"/>
    <w:rsid w:val="001A550A"/>
    <w:rsid w:val="001B0480"/>
    <w:rsid w:val="001B07E7"/>
    <w:rsid w:val="001B22FA"/>
    <w:rsid w:val="001B26B6"/>
    <w:rsid w:val="001B778F"/>
    <w:rsid w:val="001C3F9A"/>
    <w:rsid w:val="001C5934"/>
    <w:rsid w:val="001D753E"/>
    <w:rsid w:val="001E5614"/>
    <w:rsid w:val="001E7120"/>
    <w:rsid w:val="001F6B1E"/>
    <w:rsid w:val="00210D45"/>
    <w:rsid w:val="002128B8"/>
    <w:rsid w:val="00214792"/>
    <w:rsid w:val="002157B3"/>
    <w:rsid w:val="00216FC9"/>
    <w:rsid w:val="00220AAF"/>
    <w:rsid w:val="00226596"/>
    <w:rsid w:val="002301DC"/>
    <w:rsid w:val="00231661"/>
    <w:rsid w:val="00231AFE"/>
    <w:rsid w:val="00231EDA"/>
    <w:rsid w:val="00231F53"/>
    <w:rsid w:val="002439E1"/>
    <w:rsid w:val="00244096"/>
    <w:rsid w:val="00251C4F"/>
    <w:rsid w:val="002523E9"/>
    <w:rsid w:val="00252F1D"/>
    <w:rsid w:val="00256B1C"/>
    <w:rsid w:val="0025741B"/>
    <w:rsid w:val="0025795B"/>
    <w:rsid w:val="00267C49"/>
    <w:rsid w:val="002706AF"/>
    <w:rsid w:val="0027470F"/>
    <w:rsid w:val="0027476D"/>
    <w:rsid w:val="002759C6"/>
    <w:rsid w:val="00282F3D"/>
    <w:rsid w:val="002857E8"/>
    <w:rsid w:val="00296E77"/>
    <w:rsid w:val="002A19CE"/>
    <w:rsid w:val="002A25A5"/>
    <w:rsid w:val="002A639D"/>
    <w:rsid w:val="002B3A6D"/>
    <w:rsid w:val="002B6C24"/>
    <w:rsid w:val="002B746B"/>
    <w:rsid w:val="002D263C"/>
    <w:rsid w:val="002D27E1"/>
    <w:rsid w:val="002D36EC"/>
    <w:rsid w:val="002D5609"/>
    <w:rsid w:val="002E1632"/>
    <w:rsid w:val="002E4DFA"/>
    <w:rsid w:val="002F039F"/>
    <w:rsid w:val="002F6C27"/>
    <w:rsid w:val="0030065D"/>
    <w:rsid w:val="00302260"/>
    <w:rsid w:val="00317641"/>
    <w:rsid w:val="003223B8"/>
    <w:rsid w:val="003236D3"/>
    <w:rsid w:val="00323990"/>
    <w:rsid w:val="0032785D"/>
    <w:rsid w:val="003456FE"/>
    <w:rsid w:val="003502EA"/>
    <w:rsid w:val="0035047C"/>
    <w:rsid w:val="00353698"/>
    <w:rsid w:val="00356012"/>
    <w:rsid w:val="0035748D"/>
    <w:rsid w:val="00361433"/>
    <w:rsid w:val="003632CE"/>
    <w:rsid w:val="00366BCB"/>
    <w:rsid w:val="00367A7A"/>
    <w:rsid w:val="00374C2F"/>
    <w:rsid w:val="00376891"/>
    <w:rsid w:val="00376E88"/>
    <w:rsid w:val="00382932"/>
    <w:rsid w:val="003947D9"/>
    <w:rsid w:val="00397033"/>
    <w:rsid w:val="003973BF"/>
    <w:rsid w:val="003A04BB"/>
    <w:rsid w:val="003A3C51"/>
    <w:rsid w:val="003B5111"/>
    <w:rsid w:val="003C433D"/>
    <w:rsid w:val="003D2C69"/>
    <w:rsid w:val="003E0760"/>
    <w:rsid w:val="003E4B48"/>
    <w:rsid w:val="003E692A"/>
    <w:rsid w:val="003E6DC5"/>
    <w:rsid w:val="003E7C37"/>
    <w:rsid w:val="003F02AB"/>
    <w:rsid w:val="003F2F90"/>
    <w:rsid w:val="003F4243"/>
    <w:rsid w:val="003F6D10"/>
    <w:rsid w:val="00401938"/>
    <w:rsid w:val="004155AF"/>
    <w:rsid w:val="004157D3"/>
    <w:rsid w:val="00415A3C"/>
    <w:rsid w:val="00423A40"/>
    <w:rsid w:val="00436760"/>
    <w:rsid w:val="004421D2"/>
    <w:rsid w:val="00443BF3"/>
    <w:rsid w:val="00445C22"/>
    <w:rsid w:val="00457971"/>
    <w:rsid w:val="004604C7"/>
    <w:rsid w:val="00460979"/>
    <w:rsid w:val="0046755E"/>
    <w:rsid w:val="0047365E"/>
    <w:rsid w:val="00481746"/>
    <w:rsid w:val="00485444"/>
    <w:rsid w:val="004A5D14"/>
    <w:rsid w:val="004A7DB0"/>
    <w:rsid w:val="004C05EF"/>
    <w:rsid w:val="004C09B3"/>
    <w:rsid w:val="004C2E89"/>
    <w:rsid w:val="004C39EA"/>
    <w:rsid w:val="004C6DFA"/>
    <w:rsid w:val="004D0BB6"/>
    <w:rsid w:val="004D3A63"/>
    <w:rsid w:val="004E654E"/>
    <w:rsid w:val="004E722C"/>
    <w:rsid w:val="00504472"/>
    <w:rsid w:val="005067F8"/>
    <w:rsid w:val="0050772A"/>
    <w:rsid w:val="00511092"/>
    <w:rsid w:val="00514847"/>
    <w:rsid w:val="00514F3C"/>
    <w:rsid w:val="0051508B"/>
    <w:rsid w:val="00524E6F"/>
    <w:rsid w:val="00525E28"/>
    <w:rsid w:val="0053229F"/>
    <w:rsid w:val="00543500"/>
    <w:rsid w:val="00546984"/>
    <w:rsid w:val="00547304"/>
    <w:rsid w:val="005520D5"/>
    <w:rsid w:val="00552620"/>
    <w:rsid w:val="005540E5"/>
    <w:rsid w:val="00556B42"/>
    <w:rsid w:val="005624AF"/>
    <w:rsid w:val="0056621B"/>
    <w:rsid w:val="00574266"/>
    <w:rsid w:val="00575BA7"/>
    <w:rsid w:val="00580C37"/>
    <w:rsid w:val="00582981"/>
    <w:rsid w:val="00590321"/>
    <w:rsid w:val="005976DD"/>
    <w:rsid w:val="005A6351"/>
    <w:rsid w:val="005B012F"/>
    <w:rsid w:val="005B36CA"/>
    <w:rsid w:val="005B3CB7"/>
    <w:rsid w:val="005C0BAA"/>
    <w:rsid w:val="005C4E1E"/>
    <w:rsid w:val="005C7564"/>
    <w:rsid w:val="005D67FE"/>
    <w:rsid w:val="005E31BE"/>
    <w:rsid w:val="005E5158"/>
    <w:rsid w:val="005E71F4"/>
    <w:rsid w:val="006064E2"/>
    <w:rsid w:val="00617616"/>
    <w:rsid w:val="0062777A"/>
    <w:rsid w:val="0063481C"/>
    <w:rsid w:val="00640398"/>
    <w:rsid w:val="00651BE8"/>
    <w:rsid w:val="0065483B"/>
    <w:rsid w:val="00654B74"/>
    <w:rsid w:val="00655D6B"/>
    <w:rsid w:val="00656045"/>
    <w:rsid w:val="006577E9"/>
    <w:rsid w:val="00660896"/>
    <w:rsid w:val="0066448C"/>
    <w:rsid w:val="00666FE7"/>
    <w:rsid w:val="00682D8D"/>
    <w:rsid w:val="006870C7"/>
    <w:rsid w:val="006A330B"/>
    <w:rsid w:val="006B05AE"/>
    <w:rsid w:val="006B6D70"/>
    <w:rsid w:val="006B7092"/>
    <w:rsid w:val="006B7A6C"/>
    <w:rsid w:val="006B7B9C"/>
    <w:rsid w:val="006C1905"/>
    <w:rsid w:val="006C476A"/>
    <w:rsid w:val="006C5FFA"/>
    <w:rsid w:val="006F4B12"/>
    <w:rsid w:val="006F5B7B"/>
    <w:rsid w:val="006F77E6"/>
    <w:rsid w:val="007053A9"/>
    <w:rsid w:val="0070662A"/>
    <w:rsid w:val="00707890"/>
    <w:rsid w:val="0071559B"/>
    <w:rsid w:val="00731C3E"/>
    <w:rsid w:val="0073483D"/>
    <w:rsid w:val="00745CB7"/>
    <w:rsid w:val="00746BBC"/>
    <w:rsid w:val="0075439D"/>
    <w:rsid w:val="00755A2E"/>
    <w:rsid w:val="00755F97"/>
    <w:rsid w:val="00761317"/>
    <w:rsid w:val="00763114"/>
    <w:rsid w:val="00776645"/>
    <w:rsid w:val="00780F4B"/>
    <w:rsid w:val="00790106"/>
    <w:rsid w:val="007921D4"/>
    <w:rsid w:val="00792628"/>
    <w:rsid w:val="007A33EF"/>
    <w:rsid w:val="007B20DD"/>
    <w:rsid w:val="007B6DD5"/>
    <w:rsid w:val="007C2F54"/>
    <w:rsid w:val="007D21CF"/>
    <w:rsid w:val="007F1070"/>
    <w:rsid w:val="007F187E"/>
    <w:rsid w:val="007F5F33"/>
    <w:rsid w:val="00803E54"/>
    <w:rsid w:val="00804BCC"/>
    <w:rsid w:val="00806260"/>
    <w:rsid w:val="00812DF7"/>
    <w:rsid w:val="00813F89"/>
    <w:rsid w:val="008203F8"/>
    <w:rsid w:val="00822D1F"/>
    <w:rsid w:val="008267C2"/>
    <w:rsid w:val="00827FF1"/>
    <w:rsid w:val="00830008"/>
    <w:rsid w:val="00830FE1"/>
    <w:rsid w:val="00835BC4"/>
    <w:rsid w:val="008370A0"/>
    <w:rsid w:val="0084209D"/>
    <w:rsid w:val="008426CC"/>
    <w:rsid w:val="00844CD3"/>
    <w:rsid w:val="00846556"/>
    <w:rsid w:val="008639CC"/>
    <w:rsid w:val="00865B3F"/>
    <w:rsid w:val="00876597"/>
    <w:rsid w:val="00884553"/>
    <w:rsid w:val="00892828"/>
    <w:rsid w:val="00895ED6"/>
    <w:rsid w:val="00897B85"/>
    <w:rsid w:val="00897C20"/>
    <w:rsid w:val="008A1AEE"/>
    <w:rsid w:val="008A4881"/>
    <w:rsid w:val="008C0A7D"/>
    <w:rsid w:val="008C1DCB"/>
    <w:rsid w:val="008C4275"/>
    <w:rsid w:val="008C72F4"/>
    <w:rsid w:val="008C7D43"/>
    <w:rsid w:val="008E33A8"/>
    <w:rsid w:val="008E62C0"/>
    <w:rsid w:val="008F0C44"/>
    <w:rsid w:val="008F155E"/>
    <w:rsid w:val="008F1BAD"/>
    <w:rsid w:val="008F1E9F"/>
    <w:rsid w:val="008F7F30"/>
    <w:rsid w:val="00902B3B"/>
    <w:rsid w:val="00912639"/>
    <w:rsid w:val="00917E70"/>
    <w:rsid w:val="00931461"/>
    <w:rsid w:val="009334D9"/>
    <w:rsid w:val="009473BB"/>
    <w:rsid w:val="00963B98"/>
    <w:rsid w:val="00980790"/>
    <w:rsid w:val="00991904"/>
    <w:rsid w:val="00995B90"/>
    <w:rsid w:val="00997105"/>
    <w:rsid w:val="009A2567"/>
    <w:rsid w:val="009B32EE"/>
    <w:rsid w:val="009B4E7A"/>
    <w:rsid w:val="009B5719"/>
    <w:rsid w:val="009B680D"/>
    <w:rsid w:val="009B712C"/>
    <w:rsid w:val="009B7170"/>
    <w:rsid w:val="009C20DA"/>
    <w:rsid w:val="009C57B2"/>
    <w:rsid w:val="009C58C5"/>
    <w:rsid w:val="009D530C"/>
    <w:rsid w:val="009D6531"/>
    <w:rsid w:val="009E2FFD"/>
    <w:rsid w:val="009E3DFF"/>
    <w:rsid w:val="009E58B9"/>
    <w:rsid w:val="009F1668"/>
    <w:rsid w:val="009F3BEB"/>
    <w:rsid w:val="009F5713"/>
    <w:rsid w:val="009F6110"/>
    <w:rsid w:val="009F6856"/>
    <w:rsid w:val="00A02A9B"/>
    <w:rsid w:val="00A04AFA"/>
    <w:rsid w:val="00A04D1B"/>
    <w:rsid w:val="00A05472"/>
    <w:rsid w:val="00A06B7A"/>
    <w:rsid w:val="00A14F69"/>
    <w:rsid w:val="00A17801"/>
    <w:rsid w:val="00A20A36"/>
    <w:rsid w:val="00A256C3"/>
    <w:rsid w:val="00A25714"/>
    <w:rsid w:val="00A36C5E"/>
    <w:rsid w:val="00A36FBD"/>
    <w:rsid w:val="00A4066A"/>
    <w:rsid w:val="00A4175B"/>
    <w:rsid w:val="00A41AA2"/>
    <w:rsid w:val="00A51B1F"/>
    <w:rsid w:val="00A53F24"/>
    <w:rsid w:val="00A57FC3"/>
    <w:rsid w:val="00A64D3B"/>
    <w:rsid w:val="00A75CEA"/>
    <w:rsid w:val="00A75D89"/>
    <w:rsid w:val="00A82D23"/>
    <w:rsid w:val="00A833F5"/>
    <w:rsid w:val="00A83446"/>
    <w:rsid w:val="00A848EB"/>
    <w:rsid w:val="00A86037"/>
    <w:rsid w:val="00A86EFB"/>
    <w:rsid w:val="00A92AAD"/>
    <w:rsid w:val="00A94E3C"/>
    <w:rsid w:val="00A97842"/>
    <w:rsid w:val="00AB14C0"/>
    <w:rsid w:val="00AB15F7"/>
    <w:rsid w:val="00AB3D2D"/>
    <w:rsid w:val="00AB576D"/>
    <w:rsid w:val="00AC0407"/>
    <w:rsid w:val="00AC0557"/>
    <w:rsid w:val="00AC183E"/>
    <w:rsid w:val="00AD38B8"/>
    <w:rsid w:val="00AD5B16"/>
    <w:rsid w:val="00AE32CD"/>
    <w:rsid w:val="00AE453C"/>
    <w:rsid w:val="00AF7F38"/>
    <w:rsid w:val="00B03E80"/>
    <w:rsid w:val="00B11493"/>
    <w:rsid w:val="00B11C6A"/>
    <w:rsid w:val="00B12CB6"/>
    <w:rsid w:val="00B12F48"/>
    <w:rsid w:val="00B1796B"/>
    <w:rsid w:val="00B20B4B"/>
    <w:rsid w:val="00B32DA9"/>
    <w:rsid w:val="00B3635F"/>
    <w:rsid w:val="00B45E9C"/>
    <w:rsid w:val="00B5559C"/>
    <w:rsid w:val="00B63610"/>
    <w:rsid w:val="00B711BE"/>
    <w:rsid w:val="00B731D4"/>
    <w:rsid w:val="00B75E87"/>
    <w:rsid w:val="00B81BFD"/>
    <w:rsid w:val="00B85505"/>
    <w:rsid w:val="00B85639"/>
    <w:rsid w:val="00B970C7"/>
    <w:rsid w:val="00BA1E47"/>
    <w:rsid w:val="00BC5B80"/>
    <w:rsid w:val="00BD1587"/>
    <w:rsid w:val="00BD56A3"/>
    <w:rsid w:val="00BE30EC"/>
    <w:rsid w:val="00BE711B"/>
    <w:rsid w:val="00BF6E62"/>
    <w:rsid w:val="00C005DC"/>
    <w:rsid w:val="00C035CA"/>
    <w:rsid w:val="00C04975"/>
    <w:rsid w:val="00C1288A"/>
    <w:rsid w:val="00C1482C"/>
    <w:rsid w:val="00C16306"/>
    <w:rsid w:val="00C20CCB"/>
    <w:rsid w:val="00C22414"/>
    <w:rsid w:val="00C23B75"/>
    <w:rsid w:val="00C252DF"/>
    <w:rsid w:val="00C303D7"/>
    <w:rsid w:val="00C3301E"/>
    <w:rsid w:val="00C36570"/>
    <w:rsid w:val="00C50149"/>
    <w:rsid w:val="00C55E5A"/>
    <w:rsid w:val="00C62496"/>
    <w:rsid w:val="00C65B00"/>
    <w:rsid w:val="00C73F91"/>
    <w:rsid w:val="00C76424"/>
    <w:rsid w:val="00C81B89"/>
    <w:rsid w:val="00C85594"/>
    <w:rsid w:val="00C95E18"/>
    <w:rsid w:val="00CA0D83"/>
    <w:rsid w:val="00CA12D3"/>
    <w:rsid w:val="00CA3D74"/>
    <w:rsid w:val="00CB0B8D"/>
    <w:rsid w:val="00CB4187"/>
    <w:rsid w:val="00CB47E9"/>
    <w:rsid w:val="00CB764B"/>
    <w:rsid w:val="00CB7B46"/>
    <w:rsid w:val="00CC09A8"/>
    <w:rsid w:val="00CE05CD"/>
    <w:rsid w:val="00CE52C6"/>
    <w:rsid w:val="00CE5B08"/>
    <w:rsid w:val="00CE6795"/>
    <w:rsid w:val="00CF6363"/>
    <w:rsid w:val="00D078C1"/>
    <w:rsid w:val="00D07DD4"/>
    <w:rsid w:val="00D12F67"/>
    <w:rsid w:val="00D150E7"/>
    <w:rsid w:val="00D22685"/>
    <w:rsid w:val="00D25E38"/>
    <w:rsid w:val="00D33A34"/>
    <w:rsid w:val="00D4026E"/>
    <w:rsid w:val="00D40E6F"/>
    <w:rsid w:val="00D419C1"/>
    <w:rsid w:val="00D45BFD"/>
    <w:rsid w:val="00D5478F"/>
    <w:rsid w:val="00D634AA"/>
    <w:rsid w:val="00D665CC"/>
    <w:rsid w:val="00D74EF8"/>
    <w:rsid w:val="00D76FCD"/>
    <w:rsid w:val="00D8073E"/>
    <w:rsid w:val="00D8274C"/>
    <w:rsid w:val="00D83998"/>
    <w:rsid w:val="00D84DB8"/>
    <w:rsid w:val="00D863C5"/>
    <w:rsid w:val="00D86D8D"/>
    <w:rsid w:val="00D86DFE"/>
    <w:rsid w:val="00D91C28"/>
    <w:rsid w:val="00DB0A23"/>
    <w:rsid w:val="00DB3199"/>
    <w:rsid w:val="00DB31B5"/>
    <w:rsid w:val="00DB3EA1"/>
    <w:rsid w:val="00DB4FDF"/>
    <w:rsid w:val="00DB5439"/>
    <w:rsid w:val="00DC25FB"/>
    <w:rsid w:val="00DC4ACD"/>
    <w:rsid w:val="00DC5BD1"/>
    <w:rsid w:val="00DD3206"/>
    <w:rsid w:val="00DD398C"/>
    <w:rsid w:val="00DD43FE"/>
    <w:rsid w:val="00DD5B78"/>
    <w:rsid w:val="00DE07A7"/>
    <w:rsid w:val="00DE4703"/>
    <w:rsid w:val="00DE64F1"/>
    <w:rsid w:val="00DF1E57"/>
    <w:rsid w:val="00DF4166"/>
    <w:rsid w:val="00DF4232"/>
    <w:rsid w:val="00DF43A8"/>
    <w:rsid w:val="00DF4492"/>
    <w:rsid w:val="00E04E9E"/>
    <w:rsid w:val="00E10256"/>
    <w:rsid w:val="00E12262"/>
    <w:rsid w:val="00E12A29"/>
    <w:rsid w:val="00E233E1"/>
    <w:rsid w:val="00E26155"/>
    <w:rsid w:val="00E31298"/>
    <w:rsid w:val="00E31487"/>
    <w:rsid w:val="00E3376E"/>
    <w:rsid w:val="00E363C9"/>
    <w:rsid w:val="00E548B3"/>
    <w:rsid w:val="00E61FE2"/>
    <w:rsid w:val="00E63601"/>
    <w:rsid w:val="00E6455A"/>
    <w:rsid w:val="00E81256"/>
    <w:rsid w:val="00E81AD4"/>
    <w:rsid w:val="00E876D1"/>
    <w:rsid w:val="00E9693A"/>
    <w:rsid w:val="00EB5E5E"/>
    <w:rsid w:val="00EB7A10"/>
    <w:rsid w:val="00EC0FF4"/>
    <w:rsid w:val="00EC106E"/>
    <w:rsid w:val="00EC35CF"/>
    <w:rsid w:val="00EC3BB0"/>
    <w:rsid w:val="00EC7042"/>
    <w:rsid w:val="00ED4190"/>
    <w:rsid w:val="00ED5491"/>
    <w:rsid w:val="00EE2BBF"/>
    <w:rsid w:val="00EE5F3F"/>
    <w:rsid w:val="00EE6038"/>
    <w:rsid w:val="00EF15EE"/>
    <w:rsid w:val="00EF6B5B"/>
    <w:rsid w:val="00F00F61"/>
    <w:rsid w:val="00F01777"/>
    <w:rsid w:val="00F0563F"/>
    <w:rsid w:val="00F05CC0"/>
    <w:rsid w:val="00F06F2E"/>
    <w:rsid w:val="00F13E36"/>
    <w:rsid w:val="00F17DBC"/>
    <w:rsid w:val="00F2294A"/>
    <w:rsid w:val="00F3207D"/>
    <w:rsid w:val="00F349A0"/>
    <w:rsid w:val="00F36BC9"/>
    <w:rsid w:val="00F44D18"/>
    <w:rsid w:val="00F55E04"/>
    <w:rsid w:val="00F5789D"/>
    <w:rsid w:val="00F579CF"/>
    <w:rsid w:val="00F665CE"/>
    <w:rsid w:val="00F67747"/>
    <w:rsid w:val="00F73AB2"/>
    <w:rsid w:val="00F74F81"/>
    <w:rsid w:val="00F8032C"/>
    <w:rsid w:val="00F820FB"/>
    <w:rsid w:val="00F821CE"/>
    <w:rsid w:val="00F87C96"/>
    <w:rsid w:val="00F900F6"/>
    <w:rsid w:val="00FA0E4F"/>
    <w:rsid w:val="00FA32EC"/>
    <w:rsid w:val="00FA48E0"/>
    <w:rsid w:val="00FA4BD0"/>
    <w:rsid w:val="00FA4CA7"/>
    <w:rsid w:val="00FA515B"/>
    <w:rsid w:val="00FB0532"/>
    <w:rsid w:val="00FB3ED9"/>
    <w:rsid w:val="00FB46BB"/>
    <w:rsid w:val="00FB7AE0"/>
    <w:rsid w:val="00FC0BAA"/>
    <w:rsid w:val="00FC3C8A"/>
    <w:rsid w:val="00FD1532"/>
    <w:rsid w:val="00FD624E"/>
    <w:rsid w:val="00FE0753"/>
    <w:rsid w:val="00FE2AFB"/>
    <w:rsid w:val="00FF6E31"/>
    <w:rsid w:val="074D008A"/>
    <w:rsid w:val="07994FE1"/>
    <w:rsid w:val="0BA24F14"/>
    <w:rsid w:val="127D491D"/>
    <w:rsid w:val="182819F1"/>
    <w:rsid w:val="1B9E3A0D"/>
    <w:rsid w:val="1D7031AB"/>
    <w:rsid w:val="20AB34E7"/>
    <w:rsid w:val="2903461A"/>
    <w:rsid w:val="2F7553E7"/>
    <w:rsid w:val="2FA1135E"/>
    <w:rsid w:val="30F66422"/>
    <w:rsid w:val="31691D89"/>
    <w:rsid w:val="3F663297"/>
    <w:rsid w:val="451F7932"/>
    <w:rsid w:val="4555504E"/>
    <w:rsid w:val="4843030F"/>
    <w:rsid w:val="4970575C"/>
    <w:rsid w:val="4AFF2D63"/>
    <w:rsid w:val="4CD22ED5"/>
    <w:rsid w:val="50B96337"/>
    <w:rsid w:val="54B9351D"/>
    <w:rsid w:val="5D412535"/>
    <w:rsid w:val="67F9485E"/>
    <w:rsid w:val="750F72E7"/>
    <w:rsid w:val="76BD6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EFDEB49"/>
  <w15:docId w15:val="{A4CB3B59-6A5B-4E09-B33D-C99D02457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lsdException w:name="index heading" w:semiHidden="1" w:unhideWhenUsed="1"/>
    <w:lsdException w:name="caption"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3" w:semiHidden="1" w:unhideWhenUsed="1"/>
    <w:lsdException w:name="Block Text" w:semiHidden="1" w:unhideWhenUsed="1"/>
    <w:lsdException w:name="Hyperlink" w:uiPriority="99"/>
    <w:lsdException w:name="FollowedHyperlink"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rFonts w:eastAsia="Times New Roman"/>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rPr>
      <w:rFonts w:ascii="Tahoma" w:hAnsi="Tahoma" w:cs="Tahoma"/>
      <w:sz w:val="16"/>
      <w:szCs w:val="16"/>
    </w:rPr>
  </w:style>
  <w:style w:type="paragraph" w:styleId="Pagrindinistekstas">
    <w:name w:val="Body Text"/>
    <w:basedOn w:val="prastasis"/>
    <w:pPr>
      <w:jc w:val="both"/>
    </w:pPr>
    <w:rPr>
      <w:szCs w:val="20"/>
      <w:lang w:val="lt-LT"/>
    </w:rPr>
  </w:style>
  <w:style w:type="paragraph" w:styleId="Pagrindinistekstas2">
    <w:name w:val="Body Text 2"/>
    <w:basedOn w:val="prastasis"/>
    <w:qFormat/>
    <w:pPr>
      <w:spacing w:after="120" w:line="480" w:lineRule="auto"/>
    </w:pPr>
  </w:style>
  <w:style w:type="paragraph" w:styleId="Pagrindiniotekstotrauka2">
    <w:name w:val="Body Text Indent 2"/>
    <w:basedOn w:val="prastasis"/>
    <w:pPr>
      <w:spacing w:after="120" w:line="480" w:lineRule="auto"/>
      <w:ind w:left="283"/>
    </w:pPr>
  </w:style>
  <w:style w:type="character" w:styleId="Perirtashipersaitas">
    <w:name w:val="FollowedHyperlink"/>
    <w:uiPriority w:val="99"/>
    <w:unhideWhenUsed/>
    <w:rPr>
      <w:color w:val="954F72"/>
      <w:u w:val="single"/>
    </w:rPr>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Antrats">
    <w:name w:val="header"/>
    <w:basedOn w:val="prastasis"/>
    <w:link w:val="AntratsDiagrama"/>
    <w:uiPriority w:val="99"/>
    <w:pPr>
      <w:tabs>
        <w:tab w:val="center" w:pos="4819"/>
        <w:tab w:val="right" w:pos="9638"/>
      </w:tabs>
    </w:pPr>
    <w:rPr>
      <w:lang w:val="lt-LT"/>
    </w:rPr>
  </w:style>
  <w:style w:type="character" w:styleId="Hipersaitas">
    <w:name w:val="Hyperlink"/>
    <w:basedOn w:val="Numatytasispastraiposriftas"/>
    <w:uiPriority w:val="99"/>
    <w:rPr>
      <w:color w:val="0000FF"/>
      <w:u w:val="single"/>
    </w:rPr>
  </w:style>
  <w:style w:type="paragraph" w:styleId="Sraas">
    <w:name w:val="List"/>
    <w:basedOn w:val="Pagrindinistekstas"/>
    <w:rPr>
      <w:rFonts w:cs="Mangal"/>
    </w:rPr>
  </w:style>
  <w:style w:type="paragraph" w:styleId="prastasiniatinklio">
    <w:name w:val="Normal (Web)"/>
    <w:basedOn w:val="prastasis"/>
    <w:uiPriority w:val="99"/>
    <w:unhideWhenUsed/>
    <w:pPr>
      <w:suppressAutoHyphens w:val="0"/>
      <w:spacing w:before="100" w:beforeAutospacing="1" w:after="100" w:afterAutospacing="1"/>
    </w:pPr>
    <w:rPr>
      <w:lang w:val="lt-LT" w:eastAsia="lt-LT"/>
    </w:rPr>
  </w:style>
  <w:style w:type="character" w:styleId="Puslapionumeris">
    <w:name w:val="page number"/>
    <w:basedOn w:val="Numatytasispastraiposriftas"/>
    <w:qFormat/>
  </w:style>
  <w:style w:type="paragraph" w:styleId="Paantrat">
    <w:name w:val="Subtitle"/>
    <w:basedOn w:val="Antrat10"/>
    <w:next w:val="Pagrindinistekstas"/>
    <w:qFormat/>
    <w:pPr>
      <w:jc w:val="center"/>
    </w:pPr>
    <w:rPr>
      <w:i/>
      <w:iCs/>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table" w:styleId="Lentelstinklelis">
    <w:name w:val="Table Grid"/>
    <w:basedOn w:val="prastojilentel"/>
    <w:uiPriority w:val="3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liustracijsraas">
    <w:name w:val="table of figures"/>
    <w:basedOn w:val="prastasis"/>
    <w:next w:val="prastasis"/>
    <w:pPr>
      <w:numPr>
        <w:numId w:val="2"/>
      </w:numPr>
      <w:suppressAutoHyphens w:val="0"/>
    </w:pPr>
    <w:rPr>
      <w:lang w:val="lt-LT" w:eastAsia="ru-RU"/>
    </w:rPr>
  </w:style>
  <w:style w:type="paragraph" w:styleId="Pavadinimas">
    <w:name w:val="Title"/>
    <w:basedOn w:val="prastasis"/>
    <w:next w:val="Paantrat"/>
    <w:qFormat/>
    <w:pPr>
      <w:jc w:val="center"/>
    </w:pPr>
    <w:rPr>
      <w:b/>
      <w:szCs w:val="20"/>
      <w:lang w:val="lt-LT"/>
    </w:rPr>
  </w:style>
  <w:style w:type="character" w:customStyle="1" w:styleId="WW8Num1z0">
    <w:name w:val="WW8Num1z0"/>
    <w:qFormat/>
    <w:rPr>
      <w:rFonts w:hint="default"/>
    </w:rPr>
  </w:style>
  <w:style w:type="character" w:customStyle="1" w:styleId="WW8Num1z1">
    <w:name w:val="WW8Num1z1"/>
    <w:qFormat/>
  </w:style>
  <w:style w:type="character" w:customStyle="1" w:styleId="WW8Num1z2">
    <w:name w:val="WW8Num1z2"/>
    <w:qFormat/>
  </w:style>
  <w:style w:type="character" w:customStyle="1" w:styleId="WW8Num1z3">
    <w:name w:val="WW8Num1z3"/>
  </w:style>
  <w:style w:type="character" w:customStyle="1" w:styleId="WW8Num1z4">
    <w:name w:val="WW8Num1z4"/>
    <w:qFormat/>
  </w:style>
  <w:style w:type="character" w:customStyle="1" w:styleId="WW8Num1z5">
    <w:name w:val="WW8Num1z5"/>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hint="default"/>
    </w:rPr>
  </w:style>
  <w:style w:type="character" w:customStyle="1" w:styleId="WW8Num3z0">
    <w:name w:val="WW8Num3z0"/>
    <w:qFormat/>
    <w:rPr>
      <w:rFonts w:hint="default"/>
      <w:lang w:val="lt-LT"/>
    </w:rPr>
  </w:style>
  <w:style w:type="character" w:customStyle="1" w:styleId="Numatytasispastraiposriftas1">
    <w:name w:val="Numatytasis pastraipos šriftas1"/>
    <w:qFormat/>
  </w:style>
  <w:style w:type="character" w:customStyle="1" w:styleId="WW8Num2z1">
    <w:name w:val="WW8Num2z1"/>
    <w:qFormat/>
    <w:rPr>
      <w:rFonts w:ascii="Courier New" w:hAnsi="Courier New" w:cs="Courier New" w:hint="default"/>
    </w:rPr>
  </w:style>
  <w:style w:type="character" w:customStyle="1" w:styleId="WW8Num2z2">
    <w:name w:val="WW8Num2z2"/>
    <w:qFormat/>
    <w:rPr>
      <w:rFonts w:ascii="Wingdings" w:hAnsi="Wingdings" w:cs="Wingdings" w:hint="default"/>
    </w:rPr>
  </w:style>
  <w:style w:type="character" w:customStyle="1" w:styleId="WW8Num2z3">
    <w:name w:val="WW8Num2z3"/>
    <w:qFormat/>
    <w:rPr>
      <w:rFonts w:ascii="Symbol" w:hAnsi="Symbol" w:cs="Symbol" w:hint="default"/>
    </w:rPr>
  </w:style>
  <w:style w:type="character" w:customStyle="1" w:styleId="WW8Num3z1">
    <w:name w:val="WW8Num3z1"/>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rPr>
      <w:rFonts w:hint="default"/>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color w:val="auto"/>
    </w:rPr>
  </w:style>
  <w:style w:type="character" w:customStyle="1" w:styleId="WW8Num5z1">
    <w:name w:val="WW8Num5z1"/>
    <w:qFormat/>
    <w:rPr>
      <w:rFonts w:hint="default"/>
      <w:color w:val="auto"/>
    </w:rPr>
  </w:style>
  <w:style w:type="character" w:customStyle="1" w:styleId="WW8Num5z2">
    <w:name w:val="WW8Num5z2"/>
    <w:qFormat/>
    <w:rPr>
      <w:rFonts w:hint="default"/>
    </w:rPr>
  </w:style>
  <w:style w:type="character" w:customStyle="1" w:styleId="WW8Num6z0">
    <w:name w:val="WW8Num6z0"/>
    <w:qFormat/>
    <w:rPr>
      <w:rFonts w:hint="default"/>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hint="default"/>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hint="default"/>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Datadiena">
    <w:name w:val="Data_diena"/>
    <w:basedOn w:val="Numatytasispastraiposriftas"/>
    <w:qFormat/>
  </w:style>
  <w:style w:type="character" w:customStyle="1" w:styleId="statymoNr">
    <w:name w:val="?statymo Nr."/>
    <w:qFormat/>
    <w:rPr>
      <w:rFonts w:ascii="HelveticaLT" w:hAnsi="HelveticaLT" w:cs="HelveticaLT"/>
    </w:rPr>
  </w:style>
  <w:style w:type="character" w:customStyle="1" w:styleId="Datamnuo">
    <w:name w:val="Data_m?nuo"/>
    <w:qFormat/>
    <w:rPr>
      <w:rFonts w:ascii="HelveticaLT" w:hAnsi="HelveticaLT" w:cs="HelveticaLT"/>
      <w:sz w:val="24"/>
    </w:rPr>
  </w:style>
  <w:style w:type="character" w:customStyle="1" w:styleId="Datametai">
    <w:name w:val="Data_metai"/>
    <w:basedOn w:val="Numatytasispastraiposriftas"/>
    <w:qFormat/>
  </w:style>
  <w:style w:type="character" w:customStyle="1" w:styleId="Pareigos">
    <w:name w:val="Pareigos"/>
    <w:qFormat/>
    <w:rPr>
      <w:rFonts w:ascii="TimesLT" w:hAnsi="TimesLT" w:cs="TimesLT"/>
      <w:caps/>
      <w:sz w:val="24"/>
    </w:rPr>
  </w:style>
  <w:style w:type="character" w:customStyle="1" w:styleId="CharChar2">
    <w:name w:val="Char Char2"/>
    <w:qFormat/>
    <w:rPr>
      <w:rFonts w:ascii="Tahoma" w:hAnsi="Tahoma" w:cs="Tahoma"/>
      <w:sz w:val="16"/>
      <w:szCs w:val="16"/>
      <w:lang w:val="en-GB"/>
    </w:rPr>
  </w:style>
  <w:style w:type="character" w:customStyle="1" w:styleId="CharChar1">
    <w:name w:val="Char Char1"/>
    <w:qFormat/>
    <w:rPr>
      <w:sz w:val="24"/>
      <w:lang w:val="lt-LT"/>
    </w:rPr>
  </w:style>
  <w:style w:type="paragraph" w:customStyle="1" w:styleId="Antrat2">
    <w:name w:val="Antraštė2"/>
    <w:basedOn w:val="prastasis"/>
    <w:next w:val="Pagrindinistekstas"/>
    <w:qFormat/>
    <w:pPr>
      <w:keepNext/>
      <w:spacing w:before="240" w:after="120"/>
    </w:pPr>
    <w:rPr>
      <w:rFonts w:ascii="Arial" w:eastAsia="Microsoft YaHei" w:hAnsi="Arial" w:cs="Mangal"/>
      <w:sz w:val="28"/>
      <w:szCs w:val="28"/>
    </w:rPr>
  </w:style>
  <w:style w:type="paragraph" w:customStyle="1" w:styleId="Pavadinimas2">
    <w:name w:val="Pavadinimas2"/>
    <w:basedOn w:val="prastasis"/>
    <w:qFormat/>
    <w:pPr>
      <w:suppressLineNumbers/>
      <w:spacing w:before="120" w:after="120"/>
    </w:pPr>
    <w:rPr>
      <w:rFonts w:cs="Mangal"/>
      <w:i/>
      <w:iCs/>
    </w:rPr>
  </w:style>
  <w:style w:type="paragraph" w:customStyle="1" w:styleId="Rodykl">
    <w:name w:val="Rodyklė"/>
    <w:basedOn w:val="prastasis"/>
    <w:qFormat/>
    <w:pPr>
      <w:suppressLineNumbers/>
    </w:pPr>
    <w:rPr>
      <w:rFonts w:cs="Mangal"/>
    </w:rPr>
  </w:style>
  <w:style w:type="paragraph" w:customStyle="1" w:styleId="Pavadinimas1">
    <w:name w:val="Pavadinimas1"/>
    <w:basedOn w:val="prastasis"/>
    <w:qFormat/>
    <w:pPr>
      <w:suppressLineNumbers/>
      <w:spacing w:before="120" w:after="120"/>
    </w:pPr>
    <w:rPr>
      <w:rFonts w:cs="Mangal"/>
      <w:i/>
      <w:iCs/>
    </w:rPr>
  </w:style>
  <w:style w:type="paragraph" w:customStyle="1" w:styleId="statymopavad">
    <w:name w:val="?statymo pavad."/>
    <w:basedOn w:val="prastasis"/>
    <w:qFormat/>
    <w:pPr>
      <w:spacing w:line="360" w:lineRule="auto"/>
      <w:ind w:firstLine="720"/>
      <w:jc w:val="center"/>
    </w:pPr>
    <w:rPr>
      <w:rFonts w:ascii="TimesLT" w:hAnsi="TimesLT" w:cs="TimesLT"/>
      <w:caps/>
      <w:szCs w:val="20"/>
      <w:lang w:val="lt-LT"/>
    </w:r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Kadroturinys">
    <w:name w:val="Kadro turinys"/>
    <w:basedOn w:val="Pagrindinistekstas"/>
    <w:qFormat/>
  </w:style>
  <w:style w:type="paragraph" w:customStyle="1" w:styleId="font5">
    <w:name w:val="font5"/>
    <w:basedOn w:val="prastasis"/>
    <w:qFormat/>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qFormat/>
    <w:pPr>
      <w:suppressAutoHyphens w:val="0"/>
      <w:spacing w:before="100" w:beforeAutospacing="1" w:after="100" w:afterAutospacing="1"/>
      <w:jc w:val="center"/>
    </w:pPr>
    <w:rPr>
      <w:lang w:val="lt-LT" w:eastAsia="lt-LT"/>
    </w:rPr>
  </w:style>
  <w:style w:type="paragraph" w:customStyle="1" w:styleId="xl67">
    <w:name w:val="xl6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qFormat/>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qFormat/>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qFormat/>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qFormat/>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qFormat/>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qFormat/>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qFormat/>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qFormat/>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qFormat/>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qFormat/>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qFormat/>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qFormat/>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qFormat/>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qFormat/>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qFormat/>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qFormat/>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qFormat/>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qFormat/>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qFormat/>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qFormat/>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qFormat/>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qFormat/>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qFormat/>
    <w:pPr>
      <w:suppressAutoHyphens w:val="0"/>
      <w:spacing w:before="100" w:beforeAutospacing="1" w:after="100" w:afterAutospacing="1"/>
      <w:jc w:val="center"/>
    </w:pPr>
    <w:rPr>
      <w:lang w:val="lt-LT" w:eastAsia="lt-LT"/>
    </w:rPr>
  </w:style>
  <w:style w:type="paragraph" w:customStyle="1" w:styleId="xl140">
    <w:name w:val="xl140"/>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qFormat/>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qFormat/>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qFormat/>
    <w:pPr>
      <w:suppressAutoHyphens w:val="0"/>
      <w:spacing w:before="100" w:beforeAutospacing="1" w:after="100" w:afterAutospacing="1"/>
      <w:jc w:val="center"/>
    </w:pPr>
    <w:rPr>
      <w:lang w:val="lt-LT" w:eastAsia="lt-LT"/>
    </w:rPr>
  </w:style>
  <w:style w:type="paragraph" w:customStyle="1" w:styleId="xl147">
    <w:name w:val="xl14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qFormat/>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qFormat/>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qFormat/>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qFormat/>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qFormat/>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qFormat/>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qFormat/>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qFormat/>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qFormat/>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qFormat/>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qFormat/>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qFormat/>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qFormat/>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qFormat/>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qFormat/>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qFormat/>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38">
    <w:name w:val="xl138"/>
    <w:basedOn w:val="prastasis"/>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Pr>
      <w:sz w:val="24"/>
      <w:szCs w:val="24"/>
      <w:lang w:val="lt-LT" w:eastAsia="ar-SA"/>
    </w:rPr>
  </w:style>
  <w:style w:type="table" w:customStyle="1" w:styleId="3sraolentel3parykinimas1">
    <w:name w:val="3 sąrašo lentelė – 3 paryškinimas1"/>
    <w:basedOn w:val="prastojilentel"/>
    <w:uiPriority w:val="48"/>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Sraopastraipa">
    <w:name w:val="List Paragraph"/>
    <w:basedOn w:val="prastasis"/>
    <w:uiPriority w:val="34"/>
    <w:qFormat/>
    <w:pPr>
      <w:suppressAutoHyphens w:val="0"/>
      <w:spacing w:line="200" w:lineRule="exact"/>
      <w:ind w:left="720"/>
      <w:contextualSpacing/>
      <w:jc w:val="both"/>
    </w:pPr>
    <w:rPr>
      <w:rFonts w:ascii="Calibri" w:hAnsi="Calibri"/>
      <w:sz w:val="22"/>
      <w:szCs w:val="22"/>
      <w:lang w:val="lt-LT" w:eastAsia="lt-LT"/>
    </w:rPr>
  </w:style>
  <w:style w:type="paragraph" w:styleId="Betarp">
    <w:name w:val="No Spacing"/>
    <w:uiPriority w:val="1"/>
    <w:qFormat/>
    <w:rPr>
      <w:rFonts w:asciiTheme="minorHAnsi" w:eastAsiaTheme="minorHAnsi" w:hAnsiTheme="minorHAnsi" w:cstheme="minorBidi"/>
      <w:sz w:val="22"/>
      <w:szCs w:val="22"/>
      <w:lang w:eastAsia="en-US"/>
    </w:rPr>
  </w:style>
  <w:style w:type="paragraph" w:customStyle="1" w:styleId="Standard">
    <w:name w:val="Standard"/>
    <w:pPr>
      <w:suppressAutoHyphens/>
      <w:autoSpaceDN w:val="0"/>
    </w:pPr>
    <w:rPr>
      <w:rFonts w:eastAsia="Times New Roman"/>
      <w:kern w:val="2"/>
      <w:sz w:val="24"/>
      <w:lang w:val="en-US" w:eastAsia="zh-CN"/>
    </w:rPr>
  </w:style>
  <w:style w:type="table" w:customStyle="1" w:styleId="prastojilentel1">
    <w:name w:val="Įprastoji lentelė1"/>
    <w:semiHidden/>
    <w:pPr>
      <w:widowControl w:val="0"/>
      <w:suppressAutoHyphens/>
      <w:autoSpaceDN w:val="0"/>
    </w:pPr>
    <w:rPr>
      <w:rFonts w:eastAsia="Liberation Serif" w:cs="Liberation Serif"/>
      <w:kern w:val="2"/>
      <w:sz w:val="24"/>
      <w:szCs w:val="24"/>
      <w:lang w:eastAsia="zh-CN"/>
    </w:rPr>
    <w:tblPr>
      <w:tblCellMar>
        <w:top w:w="0" w:type="dxa"/>
        <w:left w:w="100" w:type="dxa"/>
        <w:bottom w:w="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gargzdusc9@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vezaiciukc.lt" TargetMode="External"/><Relationship Id="rId4" Type="http://schemas.openxmlformats.org/officeDocument/2006/relationships/settings" Target="settings.xml"/><Relationship Id="rId9" Type="http://schemas.openxmlformats.org/officeDocument/2006/relationships/hyperlink" Target="http://www.vezaiciukc.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1F125-55CA-4F12-B5D0-528E93896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Template>
  <TotalTime>5</TotalTime>
  <Pages>9</Pages>
  <Words>12938</Words>
  <Characters>7375</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Jolanta Polekauskienė</cp:lastModifiedBy>
  <cp:revision>2</cp:revision>
  <cp:lastPrinted>2025-03-05T17:07:00Z</cp:lastPrinted>
  <dcterms:created xsi:type="dcterms:W3CDTF">2025-03-06T08:05:00Z</dcterms:created>
  <dcterms:modified xsi:type="dcterms:W3CDTF">2025-03-06T08:05:00Z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B37B4BF28E9F45F1B02405F70EAAC32F_13</vt:lpwstr>
  </property>
</Properties>
</file>